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3F3" w:rsidRPr="000F1AC0" w:rsidRDefault="008B03F3" w:rsidP="00484473">
      <w:pPr>
        <w:pStyle w:val="a3"/>
        <w:jc w:val="center"/>
        <w:rPr>
          <w:rFonts w:ascii="Times New Roman" w:hAnsi="Times New Roman"/>
          <w:bCs/>
          <w:spacing w:val="2"/>
          <w:sz w:val="28"/>
          <w:szCs w:val="28"/>
        </w:rPr>
      </w:pPr>
    </w:p>
    <w:p w:rsidR="008B03F3" w:rsidRPr="000F1AC0" w:rsidRDefault="008B03F3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АДМИНИСТРАЦИЯ РАБОЧЕГО ПОСЕКА ДОРОГИНО</w:t>
      </w:r>
    </w:p>
    <w:p w:rsidR="008B03F3" w:rsidRPr="000F1AC0" w:rsidRDefault="008B03F3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 xml:space="preserve"> ЧЕРЕПАНОВСКОГО РАЙОНА НОВОСИБИРСКОЙ ОБЛАСТИ</w:t>
      </w:r>
    </w:p>
    <w:p w:rsidR="008B03F3" w:rsidRPr="000F1AC0" w:rsidRDefault="008B03F3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ACE" w:rsidRPr="000F1AC0" w:rsidRDefault="00AC2ACE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077" w:rsidRPr="000F1AC0" w:rsidRDefault="005E4077" w:rsidP="00484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ПОСТАНОВЛЕНИЕ</w:t>
      </w:r>
    </w:p>
    <w:p w:rsidR="005758AB" w:rsidRPr="000F1AC0" w:rsidRDefault="005758AB" w:rsidP="00484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C2ACE" w:rsidRPr="000F1AC0" w:rsidRDefault="00AC2ACE" w:rsidP="00484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E4077" w:rsidRPr="000F1AC0" w:rsidRDefault="005E4077" w:rsidP="0048447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от </w:t>
      </w:r>
      <w:r w:rsidR="00AC2ACE" w:rsidRPr="000F1AC0">
        <w:rPr>
          <w:rFonts w:ascii="Times New Roman" w:hAnsi="Times New Roman"/>
          <w:sz w:val="28"/>
          <w:szCs w:val="28"/>
        </w:rPr>
        <w:t>14</w:t>
      </w:r>
      <w:r w:rsidRPr="000F1AC0">
        <w:rPr>
          <w:rFonts w:ascii="Times New Roman" w:hAnsi="Times New Roman"/>
          <w:sz w:val="28"/>
          <w:szCs w:val="28"/>
        </w:rPr>
        <w:t>.</w:t>
      </w:r>
      <w:r w:rsidR="00097520" w:rsidRPr="000F1AC0">
        <w:rPr>
          <w:rFonts w:ascii="Times New Roman" w:hAnsi="Times New Roman"/>
          <w:sz w:val="28"/>
          <w:szCs w:val="28"/>
        </w:rPr>
        <w:t>0</w:t>
      </w:r>
      <w:r w:rsidR="00AC2ACE" w:rsidRPr="000F1AC0">
        <w:rPr>
          <w:rFonts w:ascii="Times New Roman" w:hAnsi="Times New Roman"/>
          <w:sz w:val="28"/>
          <w:szCs w:val="28"/>
        </w:rPr>
        <w:t>7</w:t>
      </w:r>
      <w:r w:rsidRPr="000F1AC0">
        <w:rPr>
          <w:rFonts w:ascii="Times New Roman" w:hAnsi="Times New Roman"/>
          <w:sz w:val="28"/>
          <w:szCs w:val="28"/>
        </w:rPr>
        <w:t>.20</w:t>
      </w:r>
      <w:r w:rsidR="00097520" w:rsidRPr="000F1AC0">
        <w:rPr>
          <w:rFonts w:ascii="Times New Roman" w:hAnsi="Times New Roman"/>
          <w:sz w:val="28"/>
          <w:szCs w:val="28"/>
        </w:rPr>
        <w:t>23</w:t>
      </w:r>
      <w:r w:rsidRPr="000F1AC0">
        <w:rPr>
          <w:rFonts w:ascii="Times New Roman" w:hAnsi="Times New Roman"/>
          <w:sz w:val="28"/>
          <w:szCs w:val="28"/>
        </w:rPr>
        <w:t xml:space="preserve">г № </w:t>
      </w:r>
      <w:r w:rsidR="000F1AC0">
        <w:rPr>
          <w:rFonts w:ascii="Times New Roman" w:hAnsi="Times New Roman"/>
          <w:sz w:val="28"/>
          <w:szCs w:val="28"/>
        </w:rPr>
        <w:t>120</w:t>
      </w:r>
    </w:p>
    <w:p w:rsidR="00097520" w:rsidRPr="000F1AC0" w:rsidRDefault="00097520" w:rsidP="00484473">
      <w:pPr>
        <w:pStyle w:val="a3"/>
        <w:rPr>
          <w:rFonts w:ascii="Times New Roman" w:hAnsi="Times New Roman"/>
          <w:sz w:val="28"/>
          <w:szCs w:val="28"/>
        </w:rPr>
      </w:pPr>
    </w:p>
    <w:p w:rsidR="006620B3" w:rsidRPr="000F1AC0" w:rsidRDefault="008B03F3" w:rsidP="00484473">
      <w:pPr>
        <w:pStyle w:val="a3"/>
        <w:jc w:val="center"/>
        <w:rPr>
          <w:rFonts w:ascii="Times New Roman" w:hAnsi="Times New Roman"/>
          <w:bCs/>
          <w:spacing w:val="2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6D32B2" w:rsidRPr="000F1AC0">
        <w:rPr>
          <w:rFonts w:ascii="Times New Roman" w:hAnsi="Times New Roman"/>
          <w:bCs/>
          <w:spacing w:val="2"/>
          <w:sz w:val="28"/>
          <w:szCs w:val="28"/>
        </w:rPr>
        <w:t>«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>О</w:t>
      </w:r>
      <w:r w:rsidR="00FE4272" w:rsidRPr="000F1AC0">
        <w:rPr>
          <w:rFonts w:ascii="Times New Roman" w:hAnsi="Times New Roman"/>
          <w:bCs/>
          <w:spacing w:val="2"/>
          <w:sz w:val="28"/>
          <w:szCs w:val="28"/>
        </w:rPr>
        <w:t>б утверждении муниципальной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 xml:space="preserve"> программ</w:t>
      </w:r>
      <w:r w:rsidR="00FE4272" w:rsidRPr="000F1AC0">
        <w:rPr>
          <w:rFonts w:ascii="Times New Roman" w:hAnsi="Times New Roman"/>
          <w:bCs/>
          <w:spacing w:val="2"/>
          <w:sz w:val="28"/>
          <w:szCs w:val="28"/>
        </w:rPr>
        <w:t>ы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 xml:space="preserve"> «Обустройство улично</w:t>
      </w:r>
      <w:r w:rsidR="00DF3645">
        <w:rPr>
          <w:rFonts w:ascii="Times New Roman" w:hAnsi="Times New Roman"/>
          <w:bCs/>
          <w:spacing w:val="2"/>
          <w:sz w:val="28"/>
          <w:szCs w:val="28"/>
        </w:rPr>
        <w:t>-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>дорожной сети элементами благоустройства и безопасности до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рожного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движения на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территории рабочего поселка Дорогино </w:t>
      </w:r>
      <w:r w:rsidR="00952D64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 на 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20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23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- 202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5</w:t>
      </w:r>
      <w:r w:rsidR="00AC2ACE"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6620B3" w:rsidRPr="000F1AC0">
        <w:rPr>
          <w:rFonts w:ascii="Times New Roman" w:hAnsi="Times New Roman"/>
          <w:bCs/>
          <w:spacing w:val="2"/>
          <w:sz w:val="28"/>
          <w:szCs w:val="28"/>
        </w:rPr>
        <w:t>гг.»</w:t>
      </w:r>
    </w:p>
    <w:p w:rsidR="006620B3" w:rsidRPr="000F1AC0" w:rsidRDefault="006620B3" w:rsidP="00484473">
      <w:pPr>
        <w:pStyle w:val="a3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0F1AC0" w:rsidRDefault="006620B3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На </w:t>
      </w:r>
      <w:r w:rsidR="005758AB" w:rsidRPr="000F1AC0">
        <w:rPr>
          <w:rFonts w:ascii="Times New Roman" w:hAnsi="Times New Roman"/>
          <w:sz w:val="28"/>
          <w:szCs w:val="28"/>
        </w:rPr>
        <w:t>основании Федерального</w:t>
      </w:r>
      <w:r w:rsidRPr="000F1AC0">
        <w:rPr>
          <w:rFonts w:ascii="Times New Roman" w:hAnsi="Times New Roman"/>
          <w:sz w:val="28"/>
          <w:szCs w:val="28"/>
        </w:rPr>
        <w:t xml:space="preserve"> закона от 06.10.2003 года № 131-ФЗ «Об общих принципах организации местного самоуправления в Российской Федерации</w:t>
      </w:r>
      <w:r w:rsidR="005758AB" w:rsidRPr="000F1AC0">
        <w:rPr>
          <w:rFonts w:ascii="Times New Roman" w:hAnsi="Times New Roman"/>
          <w:sz w:val="28"/>
          <w:szCs w:val="28"/>
        </w:rPr>
        <w:t xml:space="preserve">», </w:t>
      </w:r>
      <w:r w:rsidR="00097520" w:rsidRPr="000F1AC0">
        <w:rPr>
          <w:rFonts w:ascii="Times New Roman" w:hAnsi="Times New Roman"/>
          <w:sz w:val="28"/>
          <w:szCs w:val="28"/>
        </w:rPr>
        <w:t>администрация</w:t>
      </w:r>
      <w:r w:rsidR="008B03F3" w:rsidRPr="000F1AC0">
        <w:rPr>
          <w:rFonts w:ascii="Times New Roman" w:hAnsi="Times New Roman"/>
          <w:sz w:val="28"/>
          <w:szCs w:val="28"/>
        </w:rPr>
        <w:t xml:space="preserve"> рабочего поселка Дорогино </w:t>
      </w:r>
      <w:r w:rsidR="00952D64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</w:t>
      </w:r>
      <w:r w:rsidR="006D32B2" w:rsidRPr="000F1AC0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,</w:t>
      </w:r>
    </w:p>
    <w:p w:rsidR="006620B3" w:rsidRPr="000F1AC0" w:rsidRDefault="006620B3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ПОСТАНОВЛЯ</w:t>
      </w:r>
      <w:r w:rsidR="00FE4272" w:rsidRPr="000F1AC0">
        <w:rPr>
          <w:rFonts w:ascii="Times New Roman" w:hAnsi="Times New Roman"/>
          <w:sz w:val="28"/>
          <w:szCs w:val="28"/>
        </w:rPr>
        <w:t>ЕТ</w:t>
      </w:r>
      <w:r w:rsidRPr="000F1AC0">
        <w:rPr>
          <w:rFonts w:ascii="Times New Roman" w:hAnsi="Times New Roman"/>
          <w:sz w:val="28"/>
          <w:szCs w:val="28"/>
        </w:rPr>
        <w:t>:</w:t>
      </w:r>
    </w:p>
    <w:p w:rsidR="006620B3" w:rsidRPr="000F1AC0" w:rsidRDefault="006620B3" w:rsidP="0048447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Утвердить </w:t>
      </w:r>
      <w:r w:rsidR="00FE4272" w:rsidRPr="000F1AC0">
        <w:rPr>
          <w:rFonts w:ascii="Times New Roman" w:hAnsi="Times New Roman"/>
          <w:sz w:val="28"/>
          <w:szCs w:val="28"/>
        </w:rPr>
        <w:t xml:space="preserve">муниципальную 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программу «Обустройство улично</w:t>
      </w:r>
      <w:r w:rsidR="00DF3645">
        <w:rPr>
          <w:rFonts w:ascii="Times New Roman" w:hAnsi="Times New Roman"/>
          <w:bCs/>
          <w:spacing w:val="2"/>
          <w:sz w:val="28"/>
          <w:szCs w:val="28"/>
        </w:rPr>
        <w:t>-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дорожной сети элементами благоустройства и безопасности до</w:t>
      </w:r>
      <w:r w:rsidR="008B03F3" w:rsidRPr="000F1AC0">
        <w:rPr>
          <w:rFonts w:ascii="Times New Roman" w:hAnsi="Times New Roman"/>
          <w:bCs/>
          <w:spacing w:val="2"/>
          <w:sz w:val="28"/>
          <w:szCs w:val="28"/>
        </w:rPr>
        <w:t xml:space="preserve">рожного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движения на</w:t>
      </w:r>
      <w:r w:rsidR="008B03F3" w:rsidRPr="000F1AC0">
        <w:rPr>
          <w:rFonts w:ascii="Times New Roman" w:hAnsi="Times New Roman"/>
          <w:bCs/>
          <w:spacing w:val="2"/>
          <w:sz w:val="28"/>
          <w:szCs w:val="28"/>
        </w:rPr>
        <w:t xml:space="preserve"> территории рабочего поселка Дорогино </w:t>
      </w:r>
      <w:r w:rsidR="00952D64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</w:t>
      </w:r>
      <w:r w:rsidR="006D32B2" w:rsidRPr="000F1AC0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на 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20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23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- 202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5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гг.».</w:t>
      </w:r>
    </w:p>
    <w:p w:rsidR="00AC2ACE" w:rsidRPr="000F1AC0" w:rsidRDefault="00AC2ACE" w:rsidP="0048447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>Постановление №49 от 22.03.2023 г.</w:t>
      </w:r>
      <w:r w:rsidR="00DF3645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DF3645" w:rsidRPr="000F1AC0">
        <w:rPr>
          <w:rFonts w:ascii="Times New Roman" w:hAnsi="Times New Roman"/>
          <w:bCs/>
          <w:spacing w:val="2"/>
          <w:sz w:val="28"/>
          <w:szCs w:val="28"/>
        </w:rPr>
        <w:t>«Об утверждении муниципальной программы «Обустройство улично</w:t>
      </w:r>
      <w:r w:rsidR="00DF3645">
        <w:rPr>
          <w:rFonts w:ascii="Times New Roman" w:hAnsi="Times New Roman"/>
          <w:bCs/>
          <w:spacing w:val="2"/>
          <w:sz w:val="28"/>
          <w:szCs w:val="28"/>
        </w:rPr>
        <w:t>-</w:t>
      </w:r>
      <w:r w:rsidR="00DF3645" w:rsidRPr="000F1AC0">
        <w:rPr>
          <w:rFonts w:ascii="Times New Roman" w:hAnsi="Times New Roman"/>
          <w:bCs/>
          <w:spacing w:val="2"/>
          <w:sz w:val="28"/>
          <w:szCs w:val="28"/>
        </w:rPr>
        <w:t>дорожной сети элементами благоустройства и безопасности дорожного движения на территории рабочего поселка Дорогино Черепановского района Новосибирской области на 2023- 2025 гг.»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считать утратившим силу.</w:t>
      </w:r>
    </w:p>
    <w:p w:rsidR="006D32B2" w:rsidRPr="000F1AC0" w:rsidRDefault="006D32B2" w:rsidP="0048447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>Опубликовать настоящее постановлени</w:t>
      </w:r>
      <w:r w:rsidR="00FE4272" w:rsidRPr="000F1AC0">
        <w:rPr>
          <w:rFonts w:ascii="Times New Roman" w:hAnsi="Times New Roman"/>
          <w:bCs/>
          <w:spacing w:val="2"/>
          <w:sz w:val="28"/>
          <w:szCs w:val="28"/>
        </w:rPr>
        <w:t>е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в</w:t>
      </w:r>
      <w:r w:rsidRPr="000F1AC0">
        <w:rPr>
          <w:rFonts w:ascii="Times New Roman" w:hAnsi="Times New Roman"/>
          <w:sz w:val="28"/>
          <w:szCs w:val="28"/>
        </w:rPr>
        <w:t xml:space="preserve"> периодическом печатном издании  </w:t>
      </w:r>
      <w:r w:rsidR="008B03F3" w:rsidRPr="000F1AC0">
        <w:rPr>
          <w:rFonts w:ascii="Times New Roman" w:hAnsi="Times New Roman"/>
          <w:sz w:val="28"/>
          <w:szCs w:val="28"/>
        </w:rPr>
        <w:t>"Дорогинский вестник".</w:t>
      </w:r>
    </w:p>
    <w:p w:rsidR="006620B3" w:rsidRPr="000F1AC0" w:rsidRDefault="006620B3" w:rsidP="0048447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Контроль исполнения данного постановления 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оставляю за собой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.</w:t>
      </w:r>
    </w:p>
    <w:p w:rsidR="006620B3" w:rsidRPr="000F1AC0" w:rsidRDefault="006620B3" w:rsidP="00484473">
      <w:pPr>
        <w:pStyle w:val="a3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0F1AC0" w:rsidRDefault="006620B3" w:rsidP="00484473">
      <w:pPr>
        <w:pStyle w:val="a3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0F1AC0" w:rsidRDefault="006620B3" w:rsidP="00484473">
      <w:pPr>
        <w:pStyle w:val="a3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D32B2" w:rsidRPr="000F1AC0" w:rsidRDefault="00AC2ACE" w:rsidP="00484473">
      <w:pPr>
        <w:pStyle w:val="a3"/>
        <w:jc w:val="both"/>
        <w:rPr>
          <w:rFonts w:ascii="Times New Roman" w:hAnsi="Times New Roman"/>
          <w:bCs/>
          <w:spacing w:val="2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>Г</w:t>
      </w:r>
      <w:r w:rsidR="008B03F3" w:rsidRPr="000F1AC0">
        <w:rPr>
          <w:rFonts w:ascii="Times New Roman" w:hAnsi="Times New Roman"/>
          <w:bCs/>
          <w:spacing w:val="2"/>
          <w:sz w:val="28"/>
          <w:szCs w:val="28"/>
        </w:rPr>
        <w:t>лав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а</w:t>
      </w:r>
      <w:r w:rsidR="008B03F3" w:rsidRPr="000F1AC0">
        <w:rPr>
          <w:rFonts w:ascii="Times New Roman" w:hAnsi="Times New Roman"/>
          <w:bCs/>
          <w:spacing w:val="2"/>
          <w:sz w:val="28"/>
          <w:szCs w:val="28"/>
        </w:rPr>
        <w:t xml:space="preserve"> рабочего поселка Дорогино</w:t>
      </w:r>
      <w:r w:rsidR="006D32B2"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 xml:space="preserve">    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 xml:space="preserve">      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 xml:space="preserve">                            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Л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 xml:space="preserve">.С. 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Стаценко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D32B2" w:rsidRPr="000F1AC0" w:rsidRDefault="006D32B2" w:rsidP="00484473">
      <w:pPr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6D32B2" w:rsidRPr="000F1AC0" w:rsidRDefault="006D32B2" w:rsidP="00484473">
      <w:pPr>
        <w:spacing w:after="0" w:line="240" w:lineRule="auto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758AB" w:rsidRPr="000F1AC0" w:rsidRDefault="005758AB" w:rsidP="00484473">
      <w:pPr>
        <w:spacing w:after="0" w:line="240" w:lineRule="auto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8B03F3" w:rsidRPr="000F1AC0" w:rsidRDefault="00AC2ACE" w:rsidP="00484473">
      <w:pPr>
        <w:spacing w:after="0" w:line="240" w:lineRule="auto"/>
        <w:outlineLvl w:val="2"/>
        <w:rPr>
          <w:rFonts w:ascii="Times New Roman" w:hAnsi="Times New Roman"/>
          <w:bCs/>
          <w:sz w:val="20"/>
          <w:szCs w:val="20"/>
        </w:rPr>
      </w:pPr>
      <w:r w:rsidRPr="000F1AC0">
        <w:rPr>
          <w:rFonts w:ascii="Times New Roman" w:hAnsi="Times New Roman"/>
          <w:bCs/>
          <w:sz w:val="20"/>
          <w:szCs w:val="20"/>
        </w:rPr>
        <w:t>Медведева В.М.</w:t>
      </w:r>
    </w:p>
    <w:p w:rsidR="00AC2ACE" w:rsidRPr="000F1AC0" w:rsidRDefault="00AC2ACE" w:rsidP="00484473">
      <w:pPr>
        <w:spacing w:after="0" w:line="240" w:lineRule="auto"/>
        <w:outlineLvl w:val="2"/>
        <w:rPr>
          <w:rFonts w:ascii="Times New Roman" w:hAnsi="Times New Roman"/>
          <w:bCs/>
          <w:sz w:val="20"/>
          <w:szCs w:val="20"/>
        </w:rPr>
      </w:pPr>
      <w:r w:rsidRPr="000F1AC0">
        <w:rPr>
          <w:rFonts w:ascii="Times New Roman" w:hAnsi="Times New Roman"/>
          <w:bCs/>
          <w:sz w:val="20"/>
          <w:szCs w:val="20"/>
        </w:rPr>
        <w:t>71-258</w:t>
      </w:r>
    </w:p>
    <w:p w:rsidR="008B03F3" w:rsidRPr="000F1AC0" w:rsidRDefault="008B03F3" w:rsidP="00484473">
      <w:pPr>
        <w:spacing w:after="0" w:line="240" w:lineRule="auto"/>
        <w:ind w:firstLine="567"/>
        <w:outlineLvl w:val="2"/>
        <w:rPr>
          <w:rFonts w:ascii="Times New Roman" w:hAnsi="Times New Roman"/>
          <w:bCs/>
          <w:sz w:val="28"/>
          <w:szCs w:val="28"/>
        </w:rPr>
      </w:pPr>
    </w:p>
    <w:p w:rsidR="009C18D8" w:rsidRPr="000F1AC0" w:rsidRDefault="009C18D8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</w:p>
    <w:p w:rsidR="007B05C4" w:rsidRPr="000F1AC0" w:rsidRDefault="006D32B2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lastRenderedPageBreak/>
        <w:t>Утверждена</w:t>
      </w:r>
    </w:p>
    <w:p w:rsidR="008B03F3" w:rsidRPr="000F1AC0" w:rsidRDefault="008B03F3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t>п</w:t>
      </w:r>
      <w:r w:rsidR="006D32B2" w:rsidRPr="000F1AC0">
        <w:rPr>
          <w:rFonts w:ascii="Times New Roman" w:hAnsi="Times New Roman"/>
          <w:bCs/>
          <w:sz w:val="28"/>
          <w:szCs w:val="28"/>
        </w:rPr>
        <w:t>о</w:t>
      </w:r>
      <w:r w:rsidRPr="000F1AC0">
        <w:rPr>
          <w:rFonts w:ascii="Times New Roman" w:hAnsi="Times New Roman"/>
          <w:bCs/>
          <w:sz w:val="28"/>
          <w:szCs w:val="28"/>
        </w:rPr>
        <w:t xml:space="preserve">становлением администрации </w:t>
      </w:r>
    </w:p>
    <w:p w:rsidR="006D32B2" w:rsidRPr="000F1AC0" w:rsidRDefault="008B03F3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t>рабочего поселка Дорогино</w:t>
      </w:r>
    </w:p>
    <w:p w:rsidR="008B03F3" w:rsidRPr="000F1AC0" w:rsidRDefault="00952D64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t>Черепановского</w:t>
      </w:r>
      <w:r w:rsidR="006D32B2" w:rsidRPr="000F1AC0"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6D32B2" w:rsidRPr="000F1AC0" w:rsidRDefault="006D32B2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6D32B2" w:rsidRPr="000F1AC0" w:rsidRDefault="00097520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0F1AC0">
        <w:rPr>
          <w:rFonts w:ascii="Times New Roman" w:hAnsi="Times New Roman"/>
          <w:bCs/>
          <w:sz w:val="28"/>
          <w:szCs w:val="28"/>
        </w:rPr>
        <w:t xml:space="preserve">№ </w:t>
      </w:r>
      <w:r w:rsidR="000F1AC0">
        <w:rPr>
          <w:rFonts w:ascii="Times New Roman" w:hAnsi="Times New Roman"/>
          <w:bCs/>
          <w:sz w:val="28"/>
          <w:szCs w:val="28"/>
        </w:rPr>
        <w:t>120</w:t>
      </w:r>
      <w:r w:rsidRPr="000F1AC0">
        <w:rPr>
          <w:rFonts w:ascii="Times New Roman" w:hAnsi="Times New Roman"/>
          <w:bCs/>
          <w:sz w:val="28"/>
          <w:szCs w:val="28"/>
        </w:rPr>
        <w:t xml:space="preserve"> от </w:t>
      </w:r>
      <w:r w:rsidR="00AC2ACE" w:rsidRPr="000F1AC0">
        <w:rPr>
          <w:rFonts w:ascii="Times New Roman" w:hAnsi="Times New Roman"/>
          <w:bCs/>
          <w:sz w:val="28"/>
          <w:szCs w:val="28"/>
        </w:rPr>
        <w:t>14.07</w:t>
      </w:r>
      <w:r w:rsidRPr="000F1AC0">
        <w:rPr>
          <w:rFonts w:ascii="Times New Roman" w:hAnsi="Times New Roman"/>
          <w:bCs/>
          <w:sz w:val="28"/>
          <w:szCs w:val="28"/>
        </w:rPr>
        <w:t>.2023</w:t>
      </w:r>
    </w:p>
    <w:p w:rsidR="001C0C95" w:rsidRPr="000F1AC0" w:rsidRDefault="001C0C95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83155A" w:rsidRPr="000F1AC0" w:rsidRDefault="0083155A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83155A" w:rsidRPr="000F1AC0" w:rsidRDefault="0083155A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6D32B2" w:rsidRPr="000F1AC0" w:rsidRDefault="006D32B2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bCs/>
          <w:spacing w:val="2"/>
          <w:sz w:val="28"/>
          <w:szCs w:val="28"/>
        </w:rPr>
      </w:pPr>
      <w:r w:rsidRPr="000F1AC0">
        <w:rPr>
          <w:rFonts w:ascii="Times New Roman" w:hAnsi="Times New Roman"/>
          <w:iCs/>
          <w:sz w:val="28"/>
          <w:szCs w:val="28"/>
        </w:rPr>
        <w:t>МУНИЦИПАЛЬНАЯ ПРОГРАММА</w:t>
      </w:r>
      <w:r w:rsidRPr="000F1AC0">
        <w:rPr>
          <w:rFonts w:ascii="Times New Roman" w:hAnsi="Times New Roman"/>
          <w:sz w:val="28"/>
          <w:szCs w:val="28"/>
        </w:rPr>
        <w:br/>
      </w:r>
      <w:r w:rsidRPr="000F1AC0">
        <w:rPr>
          <w:rFonts w:ascii="Times New Roman" w:hAnsi="Times New Roman"/>
          <w:sz w:val="28"/>
          <w:szCs w:val="28"/>
        </w:rPr>
        <w:br/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«Обустройство улично – дорожной сети</w:t>
      </w:r>
      <w:r w:rsidR="00C53BE4"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>элементами благоустройства и</w:t>
      </w:r>
    </w:p>
    <w:p w:rsidR="007B05C4" w:rsidRPr="000F1AC0" w:rsidRDefault="007B05C4" w:rsidP="00484473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bCs/>
          <w:spacing w:val="2"/>
          <w:sz w:val="28"/>
          <w:szCs w:val="28"/>
        </w:rPr>
      </w:pP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безопасности дорожного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движения на</w:t>
      </w:r>
      <w:r w:rsidR="008B03F3" w:rsidRPr="000F1AC0">
        <w:rPr>
          <w:rFonts w:ascii="Times New Roman" w:hAnsi="Times New Roman"/>
          <w:bCs/>
          <w:spacing w:val="2"/>
          <w:sz w:val="28"/>
          <w:szCs w:val="28"/>
        </w:rPr>
        <w:t xml:space="preserve"> территории рабочего поселка Дорогино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 района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Новосибирской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 xml:space="preserve">области </w:t>
      </w:r>
      <w:r w:rsidR="00AC2ACE" w:rsidRPr="000F1AC0">
        <w:rPr>
          <w:rFonts w:ascii="Times New Roman" w:hAnsi="Times New Roman"/>
          <w:bCs/>
          <w:spacing w:val="2"/>
          <w:sz w:val="28"/>
          <w:szCs w:val="28"/>
        </w:rPr>
        <w:br/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на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20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23</w:t>
      </w:r>
      <w:r w:rsidR="00F877DE" w:rsidRPr="000F1AC0">
        <w:rPr>
          <w:rFonts w:ascii="Times New Roman" w:hAnsi="Times New Roman"/>
          <w:bCs/>
          <w:spacing w:val="2"/>
          <w:sz w:val="28"/>
          <w:szCs w:val="28"/>
        </w:rPr>
        <w:t>- 202</w:t>
      </w:r>
      <w:r w:rsidR="00097520" w:rsidRPr="000F1AC0">
        <w:rPr>
          <w:rFonts w:ascii="Times New Roman" w:hAnsi="Times New Roman"/>
          <w:bCs/>
          <w:spacing w:val="2"/>
          <w:sz w:val="28"/>
          <w:szCs w:val="28"/>
        </w:rPr>
        <w:t>5</w:t>
      </w:r>
      <w:r w:rsidRPr="000F1AC0">
        <w:rPr>
          <w:rFonts w:ascii="Times New Roman" w:hAnsi="Times New Roman"/>
          <w:bCs/>
          <w:spacing w:val="2"/>
          <w:sz w:val="28"/>
          <w:szCs w:val="28"/>
        </w:rPr>
        <w:t xml:space="preserve"> гг.»</w:t>
      </w:r>
    </w:p>
    <w:p w:rsidR="007B05C4" w:rsidRPr="000F1AC0" w:rsidRDefault="007B05C4" w:rsidP="00484473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</w:r>
    </w:p>
    <w:p w:rsidR="007B05C4" w:rsidRPr="000F1AC0" w:rsidRDefault="007B05C4" w:rsidP="00484473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0F1AC0" w:rsidRDefault="001C0C95" w:rsidP="00484473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E4272" w:rsidRPr="000F1AC0" w:rsidRDefault="00FE4272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4C8" w:rsidRPr="000F1AC0" w:rsidRDefault="00D504C8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2ACE" w:rsidRPr="000F1AC0" w:rsidRDefault="00AC2ACE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2ACE" w:rsidRPr="000F1AC0" w:rsidRDefault="00AC2ACE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2ACE" w:rsidRDefault="00AC2ACE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2429" w:rsidRDefault="00EE2429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2429" w:rsidRPr="000F1AC0" w:rsidRDefault="00EE2429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58AB" w:rsidRPr="000F1AC0" w:rsidRDefault="005758AB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272" w:rsidRPr="000F1AC0" w:rsidRDefault="00FE4272" w:rsidP="00484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0C95" w:rsidRDefault="00D175B6" w:rsidP="00D17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СОДЕРЖАНИЕ:</w:t>
      </w:r>
    </w:p>
    <w:p w:rsidR="00D175B6" w:rsidRDefault="00D175B6" w:rsidP="00D17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75B6" w:rsidRPr="000F1AC0" w:rsidRDefault="00D175B6" w:rsidP="00D17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75B6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pacing w:val="2"/>
          <w:sz w:val="28"/>
          <w:szCs w:val="28"/>
        </w:rPr>
      </w:pPr>
      <w:r w:rsidRPr="00D175B6">
        <w:rPr>
          <w:rFonts w:ascii="Times New Roman" w:hAnsi="Times New Roman"/>
          <w:bCs/>
          <w:spacing w:val="2"/>
          <w:sz w:val="28"/>
          <w:szCs w:val="28"/>
        </w:rPr>
        <w:t>Паспорт</w:t>
      </w:r>
    </w:p>
    <w:p w:rsidR="00D175B6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175B6">
        <w:rPr>
          <w:rFonts w:ascii="Times New Roman" w:hAnsi="Times New Roman"/>
          <w:sz w:val="28"/>
          <w:szCs w:val="28"/>
        </w:rPr>
        <w:t>Общее положение</w:t>
      </w:r>
    </w:p>
    <w:p w:rsidR="007B05C4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175B6">
        <w:rPr>
          <w:rFonts w:ascii="Times New Roman" w:hAnsi="Times New Roman"/>
          <w:bCs/>
          <w:sz w:val="28"/>
          <w:szCs w:val="28"/>
        </w:rPr>
        <w:t>Характеристика проблемы и необходимость ее решения программным методом</w:t>
      </w:r>
    </w:p>
    <w:p w:rsidR="00D175B6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175B6">
        <w:rPr>
          <w:rFonts w:ascii="Times New Roman" w:hAnsi="Times New Roman"/>
          <w:bCs/>
          <w:sz w:val="28"/>
          <w:szCs w:val="28"/>
        </w:rPr>
        <w:t>Основные цели и задачи программы</w:t>
      </w:r>
    </w:p>
    <w:p w:rsidR="00D175B6" w:rsidRPr="00D175B6" w:rsidRDefault="00D175B6" w:rsidP="00D175B6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175B6">
        <w:rPr>
          <w:rFonts w:ascii="Times New Roman" w:hAnsi="Times New Roman"/>
          <w:sz w:val="28"/>
          <w:szCs w:val="28"/>
        </w:rPr>
        <w:t>Система программных мероприятий</w:t>
      </w:r>
    </w:p>
    <w:p w:rsidR="00D175B6" w:rsidRPr="00D175B6" w:rsidRDefault="00D175B6" w:rsidP="00D175B6">
      <w:pPr>
        <w:pStyle w:val="a3"/>
        <w:numPr>
          <w:ilvl w:val="0"/>
          <w:numId w:val="7"/>
        </w:numPr>
        <w:rPr>
          <w:rFonts w:ascii="Times New Roman" w:hAnsi="Times New Roman"/>
          <w:bCs/>
          <w:sz w:val="28"/>
          <w:szCs w:val="28"/>
        </w:rPr>
      </w:pPr>
      <w:r w:rsidRPr="00D175B6">
        <w:rPr>
          <w:rFonts w:ascii="Times New Roman" w:hAnsi="Times New Roman"/>
          <w:bCs/>
          <w:sz w:val="28"/>
          <w:szCs w:val="28"/>
        </w:rPr>
        <w:t>Ресурсное обеспечение программы.</w:t>
      </w:r>
    </w:p>
    <w:p w:rsidR="00D175B6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175B6">
        <w:rPr>
          <w:rFonts w:ascii="Times New Roman" w:hAnsi="Times New Roman"/>
          <w:sz w:val="28"/>
          <w:szCs w:val="28"/>
        </w:rPr>
        <w:t>Оценка эффективности и ожидаемые результаты реализации Программы</w:t>
      </w:r>
    </w:p>
    <w:p w:rsidR="00D175B6" w:rsidRPr="00D175B6" w:rsidRDefault="00D175B6" w:rsidP="00D175B6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175B6">
        <w:rPr>
          <w:rFonts w:ascii="Times New Roman" w:hAnsi="Times New Roman"/>
          <w:bCs/>
          <w:sz w:val="28"/>
          <w:szCs w:val="28"/>
        </w:rPr>
        <w:t>Организация управления (механизм реализации) программы и контроль ход</w:t>
      </w:r>
      <w:r w:rsidR="003403CA">
        <w:rPr>
          <w:rFonts w:ascii="Times New Roman" w:hAnsi="Times New Roman"/>
          <w:bCs/>
          <w:sz w:val="28"/>
          <w:szCs w:val="28"/>
        </w:rPr>
        <w:t>а</w:t>
      </w:r>
      <w:r w:rsidRPr="00D175B6">
        <w:rPr>
          <w:rFonts w:ascii="Times New Roman" w:hAnsi="Times New Roman"/>
          <w:bCs/>
          <w:sz w:val="28"/>
          <w:szCs w:val="28"/>
        </w:rPr>
        <w:t xml:space="preserve"> реализации программы.</w:t>
      </w:r>
    </w:p>
    <w:p w:rsidR="00D175B6" w:rsidRPr="000F1AC0" w:rsidRDefault="00D175B6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04C8" w:rsidRDefault="00D504C8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AC0" w:rsidRPr="000F1AC0" w:rsidRDefault="000F1AC0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04C8" w:rsidRDefault="00D504C8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27C3" w:rsidRDefault="005727C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C03" w:rsidRDefault="008E1C0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27C3" w:rsidRDefault="005727C3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2429" w:rsidRDefault="00EE2429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2429" w:rsidRDefault="00EE2429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2429" w:rsidRPr="000F1AC0" w:rsidRDefault="00EE2429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pStyle w:val="a6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0F1AC0">
        <w:rPr>
          <w:rFonts w:ascii="Times New Roman" w:hAnsi="Times New Roman"/>
          <w:b/>
          <w:bCs/>
          <w:spacing w:val="2"/>
          <w:sz w:val="28"/>
          <w:szCs w:val="28"/>
        </w:rPr>
        <w:lastRenderedPageBreak/>
        <w:t>Паспорт</w:t>
      </w:r>
    </w:p>
    <w:p w:rsidR="007B05C4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</w:p>
    <w:tbl>
      <w:tblPr>
        <w:tblW w:w="5006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8"/>
        <w:gridCol w:w="1485"/>
        <w:gridCol w:w="1485"/>
        <w:gridCol w:w="1485"/>
        <w:gridCol w:w="2708"/>
      </w:tblGrid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0F1AC0" w:rsidRDefault="007B05C4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br/>
            </w: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1. Наименование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0F1AC0" w:rsidRDefault="007B05C4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Обустройство улично – дорожной сети элементами благоустройства и безопасности дорожного движения на территории</w:t>
            </w:r>
            <w:r w:rsidR="00D504C8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рабочего поселка Дорогино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5758AB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Черепановского района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Новосибирской области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FE4272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на </w:t>
            </w:r>
            <w:r w:rsidR="00F877DE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20</w:t>
            </w:r>
            <w:r w:rsidR="00097520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23</w:t>
            </w:r>
            <w:r w:rsidR="00F877DE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-202</w:t>
            </w:r>
            <w:r w:rsidR="00097520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5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гг.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C95" w:rsidRPr="000F1AC0" w:rsidRDefault="001C0C95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2.</w:t>
            </w:r>
            <w:r w:rsidR="007B05C4"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0F1AC0" w:rsidRDefault="007B05C4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Администрация</w:t>
            </w:r>
            <w:r w:rsidR="00D504C8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рабочего поселка Дорогино </w:t>
            </w:r>
            <w:r w:rsidR="005758AB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Черепановского района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Новосибирской области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0F1AC0" w:rsidRDefault="001C0C95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3.</w:t>
            </w:r>
            <w:r w:rsidR="007B05C4"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0F1AC0" w:rsidRDefault="00D504C8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Администрация рабочего поселка Дорогино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5758AB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Черепановского района</w:t>
            </w:r>
            <w:r w:rsidR="001C0C95"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Новосибирской области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4.Исполнители мероприятий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Администрация рабочего поселка Дорогино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Черепановского района Новосибирской области</w:t>
            </w:r>
          </w:p>
        </w:tc>
      </w:tr>
      <w:tr w:rsidR="000F1AC0" w:rsidRPr="000F1AC0" w:rsidTr="00E8788F">
        <w:trPr>
          <w:trHeight w:val="2020"/>
        </w:trPr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5. Цели и задачи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57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Cs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Комплексное решение проблем благоустройства, обеспечение безопасного транспортного сообщения по автомобильным дорогам местного значения, улучшение внешнего вида территории поселения, 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безопасности дорожного движения, </w:t>
            </w:r>
            <w:r w:rsidRPr="000F1AC0">
              <w:rPr>
                <w:rFonts w:ascii="Times New Roman" w:hAnsi="Times New Roman"/>
                <w:sz w:val="28"/>
                <w:szCs w:val="28"/>
              </w:rPr>
              <w:t>предупреждение опасного поведения</w:t>
            </w:r>
            <w:r w:rsidR="005727C3">
              <w:rPr>
                <w:rFonts w:ascii="Times New Roman" w:hAnsi="Times New Roman"/>
                <w:sz w:val="28"/>
                <w:szCs w:val="28"/>
              </w:rPr>
              <w:t xml:space="preserve"> участников дорожного движения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6.Перечень основных мероприятий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Содержание, ремонт и реконструкция дорог внутри населенных пунктов;</w:t>
            </w:r>
          </w:p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Благоустройство населенных пунктов;</w:t>
            </w:r>
          </w:p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Ремонт сетей наружного освещения;</w:t>
            </w:r>
          </w:p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Обновление дорожных знаков.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7.Индикаторы оценки результативности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27C3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Площадь отремонтированных автомобильных дорог общего пользования</w:t>
            </w:r>
            <w:r w:rsidR="00122550" w:rsidRPr="000F1AC0">
              <w:rPr>
                <w:rFonts w:ascii="Times New Roman" w:hAnsi="Times New Roman"/>
                <w:spacing w:val="2"/>
                <w:sz w:val="28"/>
                <w:szCs w:val="28"/>
              </w:rPr>
              <w:t>.</w:t>
            </w:r>
          </w:p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Площадь освещенных дорог.</w:t>
            </w:r>
          </w:p>
          <w:p w:rsidR="00422A6C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Обновление дорожных знаков. </w:t>
            </w:r>
          </w:p>
          <w:p w:rsidR="00DA76FA" w:rsidRPr="000F1AC0" w:rsidRDefault="00422A6C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Снижение уровня аварийности, дорожно-транспортного травматизма</w:t>
            </w:r>
            <w:r w:rsidR="00DA76FA"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8. Сроки и этапы реализации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2023-202</w:t>
            </w:r>
            <w:r w:rsidR="00122550" w:rsidRPr="000F1AC0">
              <w:rPr>
                <w:rFonts w:ascii="Times New Roman" w:hAnsi="Times New Roman"/>
                <w:spacing w:val="2"/>
                <w:sz w:val="28"/>
                <w:szCs w:val="28"/>
              </w:rPr>
              <w:t>5</w:t>
            </w: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годы </w:t>
            </w:r>
          </w:p>
        </w:tc>
      </w:tr>
      <w:tr w:rsidR="008E1C03" w:rsidRPr="000F1AC0" w:rsidTr="00E8788F">
        <w:trPr>
          <w:trHeight w:val="628"/>
        </w:trPr>
        <w:tc>
          <w:tcPr>
            <w:tcW w:w="13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9. Объемы и источники финансирования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Областной бюджет</w:t>
            </w:r>
          </w:p>
          <w:p w:rsidR="008E1C03" w:rsidRPr="000F1AC0" w:rsidRDefault="008E1C03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Местный бюджет </w:t>
            </w:r>
          </w:p>
        </w:tc>
      </w:tr>
      <w:tr w:rsidR="008E1C03" w:rsidRPr="000F1AC0" w:rsidTr="00E8788F">
        <w:trPr>
          <w:trHeight w:val="345"/>
        </w:trPr>
        <w:tc>
          <w:tcPr>
            <w:tcW w:w="1368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2023 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  <w:lang w:val="en-US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2024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2025 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1C03" w:rsidRPr="000F1AC0" w:rsidRDefault="008E1C0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>Итого:</w:t>
            </w:r>
          </w:p>
        </w:tc>
      </w:tr>
      <w:tr w:rsidR="00E8788F" w:rsidRPr="000F1AC0" w:rsidTr="00E8788F">
        <w:trPr>
          <w:trHeight w:val="305"/>
        </w:trPr>
        <w:tc>
          <w:tcPr>
            <w:tcW w:w="13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88F" w:rsidRPr="000F1AC0" w:rsidRDefault="00E8788F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88F" w:rsidRPr="000F1AC0" w:rsidRDefault="00E8788F" w:rsidP="00962285">
            <w:pPr>
              <w:spacing w:after="0" w:line="240" w:lineRule="auto"/>
              <w:jc w:val="right"/>
              <w:rPr>
                <w:rFonts w:ascii="Times New Roman" w:hAnsi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>1575,4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88F" w:rsidRPr="000F1AC0" w:rsidRDefault="00E8788F" w:rsidP="00962285">
            <w:pPr>
              <w:spacing w:after="0" w:line="240" w:lineRule="auto"/>
              <w:jc w:val="right"/>
              <w:rPr>
                <w:rFonts w:ascii="Times New Roman" w:hAnsi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>4634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88F" w:rsidRPr="000F1AC0" w:rsidRDefault="00E8788F" w:rsidP="00962285">
            <w:pPr>
              <w:spacing w:after="0" w:line="240" w:lineRule="auto"/>
              <w:jc w:val="right"/>
              <w:rPr>
                <w:rFonts w:ascii="Times New Roman" w:hAnsi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>1202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88F" w:rsidRPr="000F1AC0" w:rsidRDefault="00E8788F" w:rsidP="00962285">
            <w:pPr>
              <w:spacing w:after="0" w:line="240" w:lineRule="auto"/>
              <w:jc w:val="right"/>
              <w:rPr>
                <w:rFonts w:ascii="Times New Roman" w:hAnsi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>7411,4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lastRenderedPageBreak/>
              <w:t xml:space="preserve">10.Схема управления реализацией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Реализацию программы осуществляет администрация рабочего поселка Дорогино </w:t>
            </w:r>
            <w:r w:rsidRPr="000F1AC0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Черепановского  района Новосибирской области</w:t>
            </w: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  </w:t>
            </w:r>
          </w:p>
        </w:tc>
      </w:tr>
      <w:tr w:rsidR="000F1AC0" w:rsidRPr="000F1AC0" w:rsidTr="008E1C03"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DA76FA" w:rsidP="00484473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11.Ожидаемые результаты реализации программы </w:t>
            </w:r>
          </w:p>
        </w:tc>
        <w:tc>
          <w:tcPr>
            <w:tcW w:w="3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6FA" w:rsidRPr="000F1AC0" w:rsidRDefault="00422A6C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z w:val="28"/>
                <w:szCs w:val="28"/>
              </w:rPr>
              <w:t xml:space="preserve">Улучшение потребительских свойств улично-дорожной сети, </w:t>
            </w:r>
            <w:r w:rsidR="00DA76FA" w:rsidRPr="000F1AC0">
              <w:rPr>
                <w:rFonts w:ascii="Times New Roman" w:hAnsi="Times New Roman"/>
                <w:sz w:val="28"/>
                <w:szCs w:val="28"/>
              </w:rPr>
              <w:t xml:space="preserve">снижение детского травматизма, аварийности на дорогах и сокращение числа погибших в ДТП, совершенствование организации дорожного движения на дорожной сети </w:t>
            </w:r>
            <w:r w:rsidRPr="000F1AC0">
              <w:rPr>
                <w:rFonts w:ascii="Times New Roman" w:hAnsi="Times New Roman"/>
                <w:sz w:val="28"/>
                <w:szCs w:val="28"/>
              </w:rPr>
              <w:t>рабочего поселка Дорогино</w:t>
            </w:r>
            <w:r w:rsidR="00DA76FA" w:rsidRPr="000F1AC0">
              <w:rPr>
                <w:rFonts w:ascii="Times New Roman" w:hAnsi="Times New Roman"/>
                <w:sz w:val="28"/>
                <w:szCs w:val="28"/>
              </w:rPr>
              <w:t>, улучшение условий движения для всех его участников</w:t>
            </w:r>
            <w:r w:rsidR="00DA76FA" w:rsidRPr="000F1AC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</w:p>
        </w:tc>
      </w:tr>
    </w:tbl>
    <w:p w:rsidR="009C67BB" w:rsidRDefault="007B05C4" w:rsidP="00484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  <w:t xml:space="preserve"> </w:t>
      </w:r>
      <w:r w:rsidR="00422A6C" w:rsidRPr="000F1AC0">
        <w:rPr>
          <w:rFonts w:ascii="Times New Roman" w:hAnsi="Times New Roman"/>
          <w:b/>
          <w:sz w:val="28"/>
          <w:szCs w:val="28"/>
        </w:rPr>
        <w:t>2</w:t>
      </w:r>
      <w:r w:rsidR="009C67BB" w:rsidRPr="000F1AC0">
        <w:rPr>
          <w:rFonts w:ascii="Times New Roman" w:hAnsi="Times New Roman"/>
          <w:b/>
          <w:sz w:val="28"/>
          <w:szCs w:val="28"/>
        </w:rPr>
        <w:t>.</w:t>
      </w:r>
      <w:r w:rsidR="005727C3">
        <w:rPr>
          <w:rFonts w:ascii="Times New Roman" w:hAnsi="Times New Roman"/>
          <w:b/>
          <w:sz w:val="28"/>
          <w:szCs w:val="28"/>
        </w:rPr>
        <w:t xml:space="preserve"> </w:t>
      </w:r>
      <w:r w:rsidR="009C67BB" w:rsidRPr="000F1AC0">
        <w:rPr>
          <w:rFonts w:ascii="Times New Roman" w:hAnsi="Times New Roman"/>
          <w:b/>
          <w:sz w:val="28"/>
          <w:szCs w:val="28"/>
        </w:rPr>
        <w:t>Общее положение</w:t>
      </w:r>
    </w:p>
    <w:p w:rsidR="00D57FC1" w:rsidRPr="000F1AC0" w:rsidRDefault="00D57FC1" w:rsidP="00484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22A6C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0F1AC0">
        <w:rPr>
          <w:rFonts w:ascii="Times New Roman" w:hAnsi="Times New Roman"/>
          <w:sz w:val="28"/>
          <w:szCs w:val="28"/>
        </w:rPr>
        <w:t>Настоящая программа разработана на основании положений Федерального закона от 06.10.2003 года № 131-ФЗ «Об общих принципах организации местного самоуправления в Российской Федерации», Федерального закона от 10.12.1995г № 196-ФЗ «О безопасности дорожного движения»,</w:t>
      </w:r>
      <w:r w:rsidR="00422A6C" w:rsidRPr="000F1AC0">
        <w:rPr>
          <w:rFonts w:ascii="Times New Roman" w:hAnsi="Times New Roman"/>
          <w:sz w:val="28"/>
          <w:szCs w:val="28"/>
        </w:rPr>
        <w:t xml:space="preserve"> Федеральный закон от 08.11.2007г. № 257-ФЗ «Об автомобильных дорогах и о дорожной деятельности в Российской Федерации и о внесении в отдельные законодательные акты Российской Федерации»,</w:t>
      </w:r>
      <w:r w:rsidRPr="000F1AC0">
        <w:rPr>
          <w:rFonts w:ascii="Times New Roman" w:hAnsi="Times New Roman"/>
          <w:sz w:val="28"/>
          <w:szCs w:val="28"/>
        </w:rPr>
        <w:t xml:space="preserve"> Государственного стандарта РФ ГОСТ</w:t>
      </w:r>
      <w:proofErr w:type="gramEnd"/>
      <w:r w:rsidRPr="000F1AC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F1AC0">
        <w:rPr>
          <w:rFonts w:ascii="Times New Roman" w:hAnsi="Times New Roman"/>
          <w:sz w:val="28"/>
          <w:szCs w:val="28"/>
        </w:rPr>
        <w:t>Р</w:t>
      </w:r>
      <w:proofErr w:type="gramEnd"/>
      <w:r w:rsidRPr="000F1AC0">
        <w:rPr>
          <w:rFonts w:ascii="Times New Roman" w:hAnsi="Times New Roman"/>
          <w:sz w:val="28"/>
          <w:szCs w:val="28"/>
        </w:rPr>
        <w:t xml:space="preserve"> 50597-93 «Автомобильные дороги и улицы. Требования к эксплуатационному состоянию, допустимому по условиям обеспечения безопасности» в целях комплексного решения проблем внешнего благоустройства, обеспечения безопасного транспортного сообщения по улично-дорожной сети </w:t>
      </w:r>
      <w:r w:rsidR="00FE4272" w:rsidRPr="000F1AC0">
        <w:rPr>
          <w:rFonts w:ascii="Times New Roman" w:hAnsi="Times New Roman"/>
          <w:sz w:val="28"/>
          <w:szCs w:val="28"/>
        </w:rPr>
        <w:t>населенных пунктов</w:t>
      </w:r>
      <w:r w:rsidRPr="000F1AC0">
        <w:rPr>
          <w:rFonts w:ascii="Times New Roman" w:hAnsi="Times New Roman"/>
          <w:sz w:val="28"/>
          <w:szCs w:val="28"/>
        </w:rPr>
        <w:t>,  снижения аварийности и последствий дорожно-транспортных происшествий, б</w:t>
      </w:r>
      <w:r w:rsidR="00FE4272" w:rsidRPr="000F1AC0">
        <w:rPr>
          <w:rFonts w:ascii="Times New Roman" w:hAnsi="Times New Roman"/>
          <w:sz w:val="28"/>
          <w:szCs w:val="28"/>
        </w:rPr>
        <w:t>езопасности дорожного движения</w:t>
      </w:r>
      <w:r w:rsidRPr="000F1AC0">
        <w:rPr>
          <w:rFonts w:ascii="Times New Roman" w:hAnsi="Times New Roman"/>
          <w:sz w:val="28"/>
          <w:szCs w:val="28"/>
        </w:rPr>
        <w:t>, обеспечение жителей более комфортными и качественными транспортными услугами. Она включает в себя комплекс инженерно-технических мероприятий для поддержания элементов благоустройства улично-дорожной сети в надлежащем порядке и создания комфортных условий для работы и проживания граждан</w:t>
      </w:r>
      <w:r w:rsidR="00422A6C" w:rsidRPr="000F1AC0">
        <w:rPr>
          <w:rFonts w:ascii="Times New Roman" w:hAnsi="Times New Roman"/>
          <w:sz w:val="28"/>
          <w:szCs w:val="28"/>
        </w:rPr>
        <w:t xml:space="preserve">, а также профилактические </w:t>
      </w:r>
      <w:proofErr w:type="gramStart"/>
      <w:r w:rsidR="00422A6C" w:rsidRPr="000F1AC0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="00422A6C" w:rsidRPr="000F1AC0">
        <w:rPr>
          <w:rFonts w:ascii="Times New Roman" w:hAnsi="Times New Roman"/>
          <w:sz w:val="28"/>
          <w:szCs w:val="28"/>
        </w:rPr>
        <w:t xml:space="preserve"> направленные на снижение уровня аварийности на автомобильных дорогах муниципального образования, обеспечение охраны и здоровья граждан, гарантии их законных прав на безопасные условия на улицах и дорогах.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В настоящей программе применяются следующие основные термины и определения:</w:t>
      </w:r>
    </w:p>
    <w:p w:rsidR="007B05C4" w:rsidRPr="000F1AC0" w:rsidRDefault="007B05C4" w:rsidP="00AC2ACE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 xml:space="preserve">дорога </w:t>
      </w:r>
      <w:r w:rsidRPr="000F1AC0">
        <w:rPr>
          <w:rFonts w:ascii="Times New Roman" w:hAnsi="Times New Roman"/>
          <w:sz w:val="28"/>
          <w:szCs w:val="28"/>
        </w:rPr>
        <w:t xml:space="preserve">- обустроенная или приспособленная и используемая для движения транспортных средств полоса земли либо поверхность искусственного сооружения. Дорога включает в себя одну или несколько проезжих частей, а </w:t>
      </w:r>
      <w:r w:rsidR="005758AB" w:rsidRPr="000F1AC0">
        <w:rPr>
          <w:rFonts w:ascii="Times New Roman" w:hAnsi="Times New Roman"/>
          <w:sz w:val="28"/>
          <w:szCs w:val="28"/>
        </w:rPr>
        <w:t>также обочины</w:t>
      </w:r>
      <w:r w:rsidRPr="000F1AC0">
        <w:rPr>
          <w:rFonts w:ascii="Times New Roman" w:hAnsi="Times New Roman"/>
          <w:sz w:val="28"/>
          <w:szCs w:val="28"/>
        </w:rPr>
        <w:t xml:space="preserve"> и разделительные полосы при их наличии;</w:t>
      </w:r>
    </w:p>
    <w:p w:rsidR="007B05C4" w:rsidRPr="000F1AC0" w:rsidRDefault="007B05C4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 xml:space="preserve">проезжая часть </w:t>
      </w:r>
      <w:r w:rsidRPr="000F1AC0">
        <w:rPr>
          <w:rFonts w:ascii="Times New Roman" w:hAnsi="Times New Roman"/>
          <w:sz w:val="28"/>
          <w:szCs w:val="28"/>
        </w:rPr>
        <w:t>- элемент дороги, предназначенный для движения безрельсовых транспортных средств;</w:t>
      </w:r>
    </w:p>
    <w:p w:rsidR="007B05C4" w:rsidRPr="000F1AC0" w:rsidRDefault="007B05C4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 xml:space="preserve">тротуар </w:t>
      </w:r>
      <w:r w:rsidRPr="000F1AC0">
        <w:rPr>
          <w:rFonts w:ascii="Times New Roman" w:hAnsi="Times New Roman"/>
          <w:sz w:val="28"/>
          <w:szCs w:val="28"/>
        </w:rPr>
        <w:t>- элемент дороги, предназначенный для движения пешеходов и примыкающий к проезжей части или отделенный от нее газоном;</w:t>
      </w:r>
    </w:p>
    <w:p w:rsidR="007B05C4" w:rsidRPr="000F1AC0" w:rsidRDefault="007B05C4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lastRenderedPageBreak/>
        <w:t xml:space="preserve">ремонт автомобильной дороги </w:t>
      </w:r>
      <w:r w:rsidRPr="000F1AC0">
        <w:rPr>
          <w:rFonts w:ascii="Times New Roman" w:hAnsi="Times New Roman"/>
          <w:sz w:val="28"/>
          <w:szCs w:val="28"/>
        </w:rPr>
        <w:t>- комплекс работ по воспроизводству ее первоначальных транспортно-эксплуатационных характеристик, при котором производится возмещение износа покрытия, восстановление и улучшение его ровности и сцепных качеств, устранение всех деформаций и повреждений дорожного покрытия, земляного полотна, дорожных сооружений, элементов обстановки и обустройства дороги, организации и обеспечения безопасности движения;</w:t>
      </w:r>
    </w:p>
    <w:p w:rsidR="007B05C4" w:rsidRPr="000F1AC0" w:rsidRDefault="007B05C4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 xml:space="preserve">содержание автомобильной дороги </w:t>
      </w:r>
      <w:r w:rsidRPr="000F1AC0">
        <w:rPr>
          <w:rFonts w:ascii="Times New Roman" w:hAnsi="Times New Roman"/>
          <w:sz w:val="28"/>
          <w:szCs w:val="28"/>
        </w:rPr>
        <w:t>- выполняемый в течение всего года (с учетом сезона) на всем протяжении дороги комплекс работ по уходу за дорогой, дорожными сооружениями и полосой отвода, по профилактике и устранению постоянно возникающих мелких повреждений, по организации и обеспечению безопасности движения, а также зимнему содержанию и озеленению дороги;</w:t>
      </w:r>
    </w:p>
    <w:p w:rsidR="007B05C4" w:rsidRPr="000F1AC0" w:rsidRDefault="007B05C4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 xml:space="preserve">обеспечение безопасности дорожного движения </w:t>
      </w:r>
      <w:r w:rsidRPr="000F1AC0">
        <w:rPr>
          <w:rFonts w:ascii="Times New Roman" w:hAnsi="Times New Roman"/>
          <w:sz w:val="28"/>
          <w:szCs w:val="28"/>
        </w:rPr>
        <w:t xml:space="preserve">- деятельность, направленная на предупреждение причин возникновения дорожно-транспортных происшествий, </w:t>
      </w:r>
      <w:r w:rsidR="00C24CF5" w:rsidRPr="000F1AC0">
        <w:rPr>
          <w:rFonts w:ascii="Times New Roman" w:hAnsi="Times New Roman"/>
          <w:sz w:val="28"/>
          <w:szCs w:val="28"/>
        </w:rPr>
        <w:t>снижение тяжести их последствий;</w:t>
      </w:r>
    </w:p>
    <w:p w:rsidR="00C24CF5" w:rsidRPr="000F1AC0" w:rsidRDefault="00C24CF5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дорожное движение</w:t>
      </w:r>
      <w:r w:rsidRPr="000F1AC0">
        <w:rPr>
          <w:rFonts w:ascii="Times New Roman" w:hAnsi="Times New Roman"/>
          <w:sz w:val="28"/>
          <w:szCs w:val="28"/>
        </w:rPr>
        <w:t xml:space="preserve"> –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дорог;</w:t>
      </w:r>
    </w:p>
    <w:p w:rsidR="00C24CF5" w:rsidRPr="000F1AC0" w:rsidRDefault="00C24CF5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безопасность дорожного движения</w:t>
      </w:r>
      <w:r w:rsidRPr="000F1AC0">
        <w:rPr>
          <w:rFonts w:ascii="Times New Roman" w:hAnsi="Times New Roman"/>
          <w:sz w:val="28"/>
          <w:szCs w:val="28"/>
        </w:rPr>
        <w:t xml:space="preserve"> – состояние данного процесса, отражающее степень защищенности его участников от дорожно-транспортных происшествий и их последствий;</w:t>
      </w:r>
    </w:p>
    <w:p w:rsidR="00C24CF5" w:rsidRPr="000F1AC0" w:rsidRDefault="00C24CF5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дорожно-транспортное происшествие</w:t>
      </w:r>
      <w:r w:rsidRPr="000F1AC0">
        <w:rPr>
          <w:rFonts w:ascii="Times New Roman" w:hAnsi="Times New Roman"/>
          <w:sz w:val="28"/>
          <w:szCs w:val="28"/>
        </w:rPr>
        <w:t xml:space="preserve"> – событие, возникшее в процессе движения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ущерб;</w:t>
      </w:r>
    </w:p>
    <w:p w:rsidR="00C24CF5" w:rsidRPr="000F1AC0" w:rsidRDefault="00C24CF5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участник дорожного движения</w:t>
      </w:r>
      <w:r w:rsidRPr="000F1AC0">
        <w:rPr>
          <w:rFonts w:ascii="Times New Roman" w:hAnsi="Times New Roman"/>
          <w:sz w:val="28"/>
          <w:szCs w:val="28"/>
        </w:rPr>
        <w:t xml:space="preserve"> – лицо, принимающие непосредственное участие в процессе дорожного движения в качестве водителя транспортного средства, пешехода, пассажира транспортного средства;</w:t>
      </w:r>
    </w:p>
    <w:p w:rsidR="00C24CF5" w:rsidRPr="000F1AC0" w:rsidRDefault="00C24CF5" w:rsidP="00484473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 xml:space="preserve">транспортное средство </w:t>
      </w:r>
      <w:r w:rsidRPr="000F1AC0">
        <w:rPr>
          <w:rFonts w:ascii="Times New Roman" w:hAnsi="Times New Roman"/>
          <w:sz w:val="28"/>
          <w:szCs w:val="28"/>
        </w:rPr>
        <w:t>– устройство, предназначенное для перевозки по дорогам людей, грузов или оборудования, установленного на нем.</w:t>
      </w:r>
    </w:p>
    <w:p w:rsidR="00D57FC1" w:rsidRPr="000F1AC0" w:rsidRDefault="00D57FC1" w:rsidP="00D57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CF5" w:rsidRPr="000F1AC0" w:rsidRDefault="007B05C4" w:rsidP="0048447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</w:r>
      <w:r w:rsidR="00C24CF5" w:rsidRPr="000F1AC0">
        <w:rPr>
          <w:rFonts w:ascii="Times New Roman" w:hAnsi="Times New Roman"/>
          <w:b/>
          <w:bCs/>
          <w:sz w:val="28"/>
          <w:szCs w:val="28"/>
        </w:rPr>
        <w:t>3. Характеристика проблемы и необходимость ее решения программным методом</w:t>
      </w:r>
    </w:p>
    <w:p w:rsidR="00E8788F" w:rsidRPr="000F1AC0" w:rsidRDefault="007B05C4" w:rsidP="00E87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  <w:t xml:space="preserve">        </w:t>
      </w:r>
      <w:r w:rsidR="00C24CF5" w:rsidRPr="000F1AC0">
        <w:rPr>
          <w:rFonts w:ascii="Times New Roman" w:hAnsi="Times New Roman"/>
          <w:sz w:val="28"/>
          <w:szCs w:val="28"/>
        </w:rPr>
        <w:t xml:space="preserve"> </w:t>
      </w:r>
      <w:r w:rsidR="00E8788F" w:rsidRPr="000F1AC0">
        <w:rPr>
          <w:rFonts w:ascii="Times New Roman" w:hAnsi="Times New Roman"/>
          <w:sz w:val="28"/>
          <w:szCs w:val="28"/>
        </w:rPr>
        <w:t>Основная доля дорожно-транспортных происшествий и пострадавших в них людей приходится на автомобильный транспорт. Аварийность на дорогах является одной из серьезнейших социально-экономических проблем.</w:t>
      </w:r>
    </w:p>
    <w:p w:rsidR="00E8788F" w:rsidRPr="000F1AC0" w:rsidRDefault="00E8788F" w:rsidP="00E87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Одними из основных факторов, определяющих причины аварийности на территории муниципального образования Черепановского района являются:</w:t>
      </w:r>
    </w:p>
    <w:p w:rsidR="00E8788F" w:rsidRPr="000F1AC0" w:rsidRDefault="00E8788F" w:rsidP="00E87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пренебрежение требованиями безопасности дорожного движения со стороны участников движения;</w:t>
      </w:r>
    </w:p>
    <w:p w:rsidR="00E8788F" w:rsidRPr="000F1AC0" w:rsidRDefault="00E8788F" w:rsidP="00E878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недостаточный технический уровень дорожного хозяйства.</w:t>
      </w:r>
    </w:p>
    <w:p w:rsidR="00D57FC1" w:rsidRDefault="00D57F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751" w:type="dxa"/>
        <w:tblLayout w:type="fixed"/>
        <w:tblLook w:val="04A0" w:firstRow="1" w:lastRow="0" w:firstColumn="1" w:lastColumn="0" w:noHBand="0" w:noVBand="1"/>
      </w:tblPr>
      <w:tblGrid>
        <w:gridCol w:w="1830"/>
        <w:gridCol w:w="2036"/>
        <w:gridCol w:w="1629"/>
        <w:gridCol w:w="1563"/>
        <w:gridCol w:w="2693"/>
      </w:tblGrid>
      <w:tr w:rsidR="00D57FC1" w:rsidRPr="008972ED" w:rsidTr="008972ED">
        <w:trPr>
          <w:trHeight w:val="840"/>
        </w:trPr>
        <w:tc>
          <w:tcPr>
            <w:tcW w:w="1830" w:type="dxa"/>
            <w:vAlign w:val="center"/>
          </w:tcPr>
          <w:p w:rsidR="00D57FC1" w:rsidRPr="008972ED" w:rsidRDefault="00D57FC1" w:rsidP="00D57FC1">
            <w:pPr>
              <w:pStyle w:val="Bold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lastRenderedPageBreak/>
              <w:t>Дата, вид и место ДТП</w:t>
            </w:r>
          </w:p>
        </w:tc>
        <w:tc>
          <w:tcPr>
            <w:tcW w:w="2036" w:type="dxa"/>
            <w:vAlign w:val="center"/>
          </w:tcPr>
          <w:p w:rsidR="00D57FC1" w:rsidRPr="008972ED" w:rsidRDefault="00D57FC1" w:rsidP="00D57FC1">
            <w:pPr>
              <w:pStyle w:val="Bold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Недостатки транспортно-эксплуатационного состояния дороги</w:t>
            </w:r>
          </w:p>
        </w:tc>
        <w:tc>
          <w:tcPr>
            <w:tcW w:w="1629" w:type="dxa"/>
            <w:vAlign w:val="center"/>
          </w:tcPr>
          <w:p w:rsidR="00D57FC1" w:rsidRPr="008972ED" w:rsidRDefault="00D57FC1" w:rsidP="00D57FC1">
            <w:pPr>
              <w:pStyle w:val="Bold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Объекты УДС</w:t>
            </w:r>
          </w:p>
        </w:tc>
        <w:tc>
          <w:tcPr>
            <w:tcW w:w="1563" w:type="dxa"/>
            <w:vAlign w:val="center"/>
          </w:tcPr>
          <w:p w:rsidR="00D57FC1" w:rsidRPr="008972ED" w:rsidRDefault="00D57FC1" w:rsidP="00D57FC1">
            <w:pPr>
              <w:pStyle w:val="Bold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Непосредственные нарушения ПДД</w:t>
            </w:r>
          </w:p>
        </w:tc>
        <w:tc>
          <w:tcPr>
            <w:tcW w:w="2693" w:type="dxa"/>
            <w:vAlign w:val="center"/>
          </w:tcPr>
          <w:p w:rsidR="00D57FC1" w:rsidRPr="008972ED" w:rsidRDefault="00D57FC1" w:rsidP="00D57FC1">
            <w:pPr>
              <w:pStyle w:val="Bold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Сопутствующие нарушения ПДД</w:t>
            </w:r>
          </w:p>
        </w:tc>
      </w:tr>
      <w:tr w:rsidR="00D57FC1" w:rsidRPr="008972ED" w:rsidTr="008972ED">
        <w:tc>
          <w:tcPr>
            <w:tcW w:w="1830" w:type="dxa"/>
          </w:tcPr>
          <w:p w:rsidR="00D57FC1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08:45  02.09.2022</w:t>
            </w:r>
            <w:r w:rsidRPr="008972ED">
              <w:rPr>
                <w:sz w:val="18"/>
                <w:szCs w:val="18"/>
              </w:rPr>
              <w:br/>
            </w:r>
            <w:r w:rsidRPr="008972ED">
              <w:rPr>
                <w:sz w:val="18"/>
                <w:szCs w:val="18"/>
                <w:u w:val="single"/>
              </w:rPr>
              <w:t>Наезд на велосипедиста</w:t>
            </w:r>
            <w:r w:rsidRPr="008972ED">
              <w:rPr>
                <w:sz w:val="18"/>
                <w:szCs w:val="18"/>
              </w:rPr>
              <w:br/>
              <w:t>№ 500019527</w:t>
            </w:r>
            <w:r w:rsidRPr="008972ED">
              <w:rPr>
                <w:sz w:val="18"/>
                <w:szCs w:val="18"/>
              </w:rPr>
              <w:br/>
              <w:t>Черепановский район, Дорогино</w:t>
            </w:r>
          </w:p>
          <w:p w:rsidR="009B32C8" w:rsidRDefault="009B32C8" w:rsidP="00D57FC1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:rsidR="008972ED" w:rsidRPr="008972ED" w:rsidRDefault="008972ED" w:rsidP="00D57FC1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Ранено    1</w:t>
            </w:r>
          </w:p>
          <w:p w:rsidR="008972ED" w:rsidRPr="008972ED" w:rsidRDefault="008972ED" w:rsidP="00D57FC1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</w:t>
            </w:r>
            <w:r w:rsidRPr="008972ED">
              <w:rPr>
                <w:b/>
                <w:sz w:val="18"/>
                <w:szCs w:val="18"/>
              </w:rPr>
              <w:t xml:space="preserve">       0</w:t>
            </w:r>
          </w:p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Погибло</w:t>
            </w:r>
            <w:r w:rsidRPr="008972ED">
              <w:rPr>
                <w:sz w:val="18"/>
                <w:szCs w:val="18"/>
              </w:rPr>
              <w:t xml:space="preserve"> 0 </w:t>
            </w:r>
          </w:p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      0</w:t>
            </w:r>
          </w:p>
        </w:tc>
        <w:tc>
          <w:tcPr>
            <w:tcW w:w="2036" w:type="dxa"/>
          </w:tcPr>
          <w:p w:rsidR="00D57FC1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Отсутствие дорожных знаков в необходимых местах</w:t>
            </w:r>
          </w:p>
        </w:tc>
        <w:tc>
          <w:tcPr>
            <w:tcW w:w="1629" w:type="dxa"/>
          </w:tcPr>
          <w:p w:rsidR="00D57FC1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Автостоянка (не отделенная от проезжей части)</w:t>
            </w:r>
          </w:p>
        </w:tc>
        <w:tc>
          <w:tcPr>
            <w:tcW w:w="1563" w:type="dxa"/>
          </w:tcPr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Несоблюдение очередности проезда</w:t>
            </w:r>
          </w:p>
          <w:p w:rsidR="00D57FC1" w:rsidRPr="008972ED" w:rsidRDefault="00D57FC1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D57FC1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Оставление места ДТП</w:t>
            </w:r>
          </w:p>
        </w:tc>
      </w:tr>
      <w:tr w:rsidR="008972ED" w:rsidRPr="008972ED" w:rsidTr="008972ED">
        <w:tc>
          <w:tcPr>
            <w:tcW w:w="1830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10:50  03.10.2020</w:t>
            </w:r>
            <w:r w:rsidRPr="008972ED">
              <w:rPr>
                <w:sz w:val="18"/>
                <w:szCs w:val="18"/>
              </w:rPr>
              <w:br/>
            </w:r>
            <w:r w:rsidRPr="008972ED">
              <w:rPr>
                <w:sz w:val="18"/>
                <w:szCs w:val="18"/>
                <w:u w:val="single"/>
              </w:rPr>
              <w:t>Столкновение</w:t>
            </w:r>
            <w:r w:rsidRPr="008972ED">
              <w:rPr>
                <w:sz w:val="18"/>
                <w:szCs w:val="18"/>
              </w:rPr>
              <w:br/>
              <w:t>№ 500025795</w:t>
            </w:r>
            <w:r w:rsidRPr="008972ED">
              <w:rPr>
                <w:sz w:val="18"/>
                <w:szCs w:val="18"/>
              </w:rPr>
              <w:br/>
              <w:t>Черепановский район, Дорогино</w:t>
            </w:r>
            <w:r w:rsidRPr="008972ED">
              <w:rPr>
                <w:sz w:val="18"/>
                <w:szCs w:val="18"/>
              </w:rPr>
              <w:br/>
              <w:t xml:space="preserve">Пушкина </w:t>
            </w:r>
            <w:proofErr w:type="spellStart"/>
            <w:proofErr w:type="gramStart"/>
            <w:r w:rsidRPr="008972ED">
              <w:rPr>
                <w:sz w:val="18"/>
                <w:szCs w:val="18"/>
              </w:rPr>
              <w:t>ул</w:t>
            </w:r>
            <w:proofErr w:type="spellEnd"/>
            <w:proofErr w:type="gramEnd"/>
            <w:r w:rsidRPr="008972ED">
              <w:rPr>
                <w:sz w:val="18"/>
                <w:szCs w:val="18"/>
              </w:rPr>
              <w:t>,  дом 7</w:t>
            </w:r>
          </w:p>
          <w:p w:rsidR="009B32C8" w:rsidRDefault="009B32C8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Ранено    4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</w:t>
            </w:r>
            <w:r w:rsidRPr="008972ED">
              <w:rPr>
                <w:b/>
                <w:sz w:val="18"/>
                <w:szCs w:val="18"/>
              </w:rPr>
              <w:t xml:space="preserve">       0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Погибло</w:t>
            </w:r>
            <w:r w:rsidRPr="008972ED">
              <w:rPr>
                <w:sz w:val="18"/>
                <w:szCs w:val="18"/>
              </w:rPr>
              <w:t xml:space="preserve">  0 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      0</w:t>
            </w:r>
          </w:p>
        </w:tc>
        <w:tc>
          <w:tcPr>
            <w:tcW w:w="2036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Отсутствие дорожных знаков в необходимых местах</w:t>
            </w:r>
          </w:p>
        </w:tc>
        <w:tc>
          <w:tcPr>
            <w:tcW w:w="1629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Нерегулируемый перекрёсток неравнозначных улиц (дорог)</w:t>
            </w:r>
          </w:p>
        </w:tc>
        <w:tc>
          <w:tcPr>
            <w:tcW w:w="1563" w:type="dxa"/>
          </w:tcPr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Несоблюдение очередности проезда</w:t>
            </w:r>
          </w:p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693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Нарушения водителями правил применения ремней безопасности (если не пристегнут водитель)</w:t>
            </w:r>
            <w:r w:rsidRPr="008972ED">
              <w:rPr>
                <w:sz w:val="18"/>
                <w:szCs w:val="18"/>
              </w:rPr>
              <w:br/>
              <w:t>Управление транспортным средством при наличии неисправностей или условий, при которых эксплуатация транспортных средств запрещена</w:t>
            </w:r>
            <w:r w:rsidRPr="008972ED">
              <w:rPr>
                <w:sz w:val="18"/>
                <w:szCs w:val="18"/>
              </w:rPr>
              <w:br/>
              <w:t>Несоблюдение требований ОСАГО</w:t>
            </w:r>
          </w:p>
        </w:tc>
      </w:tr>
      <w:tr w:rsidR="008972ED" w:rsidRPr="008972ED" w:rsidTr="008972ED">
        <w:tc>
          <w:tcPr>
            <w:tcW w:w="1830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06:45  19.08.2020</w:t>
            </w:r>
            <w:r w:rsidRPr="008972ED">
              <w:rPr>
                <w:sz w:val="18"/>
                <w:szCs w:val="18"/>
              </w:rPr>
              <w:br/>
            </w:r>
            <w:r w:rsidRPr="008972ED">
              <w:rPr>
                <w:sz w:val="18"/>
                <w:szCs w:val="18"/>
                <w:u w:val="single"/>
              </w:rPr>
              <w:t>Столкновение</w:t>
            </w:r>
            <w:r w:rsidRPr="008972ED">
              <w:rPr>
                <w:sz w:val="18"/>
                <w:szCs w:val="18"/>
              </w:rPr>
              <w:br/>
              <w:t>№ 500021691</w:t>
            </w:r>
            <w:r w:rsidRPr="008972ED">
              <w:rPr>
                <w:sz w:val="18"/>
                <w:szCs w:val="18"/>
              </w:rPr>
              <w:br/>
              <w:t>Черепановский район, Дорогино</w:t>
            </w:r>
            <w:r w:rsidRPr="008972ED">
              <w:rPr>
                <w:sz w:val="18"/>
                <w:szCs w:val="18"/>
              </w:rPr>
              <w:br/>
              <w:t xml:space="preserve">Светлая </w:t>
            </w:r>
            <w:proofErr w:type="spellStart"/>
            <w:proofErr w:type="gramStart"/>
            <w:r w:rsidRPr="008972ED">
              <w:rPr>
                <w:sz w:val="18"/>
                <w:szCs w:val="18"/>
              </w:rPr>
              <w:t>ул</w:t>
            </w:r>
            <w:proofErr w:type="spellEnd"/>
            <w:proofErr w:type="gramEnd"/>
            <w:r w:rsidRPr="008972ED">
              <w:rPr>
                <w:sz w:val="18"/>
                <w:szCs w:val="18"/>
              </w:rPr>
              <w:t>,  дом 5</w:t>
            </w:r>
          </w:p>
          <w:p w:rsidR="009B32C8" w:rsidRDefault="009B32C8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Ранено    1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</w:t>
            </w:r>
            <w:r w:rsidRPr="008972ED">
              <w:rPr>
                <w:b/>
                <w:sz w:val="18"/>
                <w:szCs w:val="18"/>
              </w:rPr>
              <w:t xml:space="preserve">       0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Погибло</w:t>
            </w:r>
            <w:r w:rsidRPr="008972ED">
              <w:rPr>
                <w:sz w:val="18"/>
                <w:szCs w:val="18"/>
              </w:rPr>
              <w:t xml:space="preserve"> 0 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      0</w:t>
            </w:r>
          </w:p>
        </w:tc>
        <w:tc>
          <w:tcPr>
            <w:tcW w:w="2036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Отсутствие, плохая различимость горизонтальной разметки проезжей части</w:t>
            </w:r>
            <w:r w:rsidRPr="008972ED">
              <w:rPr>
                <w:sz w:val="18"/>
                <w:szCs w:val="18"/>
              </w:rPr>
              <w:br/>
              <w:t>Отсутствие тротуаров (пешеходных дорожек)</w:t>
            </w:r>
            <w:r w:rsidRPr="008972ED">
              <w:rPr>
                <w:sz w:val="18"/>
                <w:szCs w:val="18"/>
              </w:rPr>
              <w:br/>
              <w:t>Отсутствие дорожных знаков в необходимых местах</w:t>
            </w:r>
            <w:r w:rsidRPr="008972ED">
              <w:rPr>
                <w:sz w:val="18"/>
                <w:szCs w:val="18"/>
              </w:rPr>
              <w:br/>
              <w:t>Отсутствие освещения</w:t>
            </w:r>
          </w:p>
        </w:tc>
        <w:tc>
          <w:tcPr>
            <w:tcW w:w="1629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Нерегулируемый перекрёсток равнозначных улиц (дорог)</w:t>
            </w:r>
          </w:p>
        </w:tc>
        <w:tc>
          <w:tcPr>
            <w:tcW w:w="1563" w:type="dxa"/>
          </w:tcPr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Несоблюдение очередности проезда</w:t>
            </w:r>
          </w:p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693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Управление транспортом лицом, лишенным права управления</w:t>
            </w:r>
            <w:r w:rsidRPr="008972ED">
              <w:rPr>
                <w:sz w:val="18"/>
                <w:szCs w:val="18"/>
              </w:rPr>
              <w:br/>
              <w:t>Отказ водителя, не имеющего права управления ТС либо лишенного права управления ТС от прохождения медицинского освидетельствования на состояние опьянения</w:t>
            </w:r>
            <w:r w:rsidRPr="008972ED">
              <w:rPr>
                <w:sz w:val="18"/>
                <w:szCs w:val="18"/>
              </w:rPr>
              <w:br/>
              <w:t>Управление транспортным средством при наличии неисправностей или условий, при которых эксплуатация транспортных средств запрещена</w:t>
            </w:r>
          </w:p>
        </w:tc>
      </w:tr>
      <w:tr w:rsidR="008972ED" w:rsidRPr="008972ED" w:rsidTr="008972ED">
        <w:tc>
          <w:tcPr>
            <w:tcW w:w="1830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12:20  12.08.2020</w:t>
            </w:r>
            <w:r w:rsidRPr="008972ED">
              <w:rPr>
                <w:sz w:val="18"/>
                <w:szCs w:val="18"/>
              </w:rPr>
              <w:br/>
            </w:r>
            <w:r w:rsidRPr="008972ED">
              <w:rPr>
                <w:sz w:val="18"/>
                <w:szCs w:val="18"/>
                <w:u w:val="single"/>
              </w:rPr>
              <w:t>Наезд на пешехода</w:t>
            </w:r>
            <w:r w:rsidRPr="008972ED">
              <w:rPr>
                <w:sz w:val="18"/>
                <w:szCs w:val="18"/>
              </w:rPr>
              <w:br/>
              <w:t>№ 500020912</w:t>
            </w:r>
            <w:r w:rsidRPr="008972ED">
              <w:rPr>
                <w:sz w:val="18"/>
                <w:szCs w:val="18"/>
              </w:rPr>
              <w:br/>
              <w:t>Черепановский район, Дорогино</w:t>
            </w:r>
            <w:r w:rsidRPr="008972ED">
              <w:rPr>
                <w:sz w:val="18"/>
                <w:szCs w:val="18"/>
              </w:rPr>
              <w:br/>
              <w:t xml:space="preserve">Светлая </w:t>
            </w:r>
            <w:proofErr w:type="spellStart"/>
            <w:proofErr w:type="gramStart"/>
            <w:r w:rsidRPr="008972ED">
              <w:rPr>
                <w:sz w:val="18"/>
                <w:szCs w:val="18"/>
              </w:rPr>
              <w:t>ул</w:t>
            </w:r>
            <w:proofErr w:type="spellEnd"/>
            <w:proofErr w:type="gramEnd"/>
            <w:r w:rsidRPr="008972ED">
              <w:rPr>
                <w:sz w:val="18"/>
                <w:szCs w:val="18"/>
              </w:rPr>
              <w:t>,  дом 16</w:t>
            </w:r>
          </w:p>
          <w:p w:rsidR="009B32C8" w:rsidRDefault="009B32C8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Ранено    1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</w:t>
            </w:r>
            <w:r w:rsidRPr="008972ED">
              <w:rPr>
                <w:b/>
                <w:sz w:val="18"/>
                <w:szCs w:val="18"/>
              </w:rPr>
              <w:t xml:space="preserve">       0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b/>
                <w:sz w:val="18"/>
                <w:szCs w:val="18"/>
              </w:rPr>
              <w:t>Погибло</w:t>
            </w:r>
            <w:r w:rsidRPr="008972ED">
              <w:rPr>
                <w:sz w:val="18"/>
                <w:szCs w:val="18"/>
              </w:rPr>
              <w:t xml:space="preserve"> 0 </w:t>
            </w:r>
          </w:p>
          <w:p w:rsidR="008972ED" w:rsidRPr="008972ED" w:rsidRDefault="008972ED" w:rsidP="008972E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Детей      0</w:t>
            </w:r>
          </w:p>
        </w:tc>
        <w:tc>
          <w:tcPr>
            <w:tcW w:w="2036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Отсутствие недостатков транспортно-эксплуатационного состояния проезжей части</w:t>
            </w:r>
          </w:p>
        </w:tc>
        <w:tc>
          <w:tcPr>
            <w:tcW w:w="1629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Пешеходная зона</w:t>
            </w:r>
          </w:p>
        </w:tc>
        <w:tc>
          <w:tcPr>
            <w:tcW w:w="1563" w:type="dxa"/>
          </w:tcPr>
          <w:p w:rsidR="008972ED" w:rsidRPr="008972ED" w:rsidRDefault="008972ED" w:rsidP="008972ED">
            <w:pPr>
              <w:pStyle w:val="Default"/>
              <w:ind w:left="100"/>
              <w:jc w:val="both"/>
              <w:rPr>
                <w:rFonts w:ascii="Times New Roman" w:hAnsi="Times New Roman" w:cs="Times New Roman"/>
                <w:szCs w:val="18"/>
              </w:rPr>
            </w:pPr>
            <w:r w:rsidRPr="008972ED">
              <w:rPr>
                <w:rFonts w:ascii="Times New Roman" w:hAnsi="Times New Roman" w:cs="Times New Roman"/>
                <w:szCs w:val="18"/>
              </w:rPr>
              <w:t>Несоблюдение условий, разрешающих движение транспорта задним ходом</w:t>
            </w:r>
          </w:p>
        </w:tc>
        <w:tc>
          <w:tcPr>
            <w:tcW w:w="2693" w:type="dxa"/>
          </w:tcPr>
          <w:p w:rsidR="008972ED" w:rsidRPr="008972ED" w:rsidRDefault="008972ED" w:rsidP="00D57FC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972ED">
              <w:rPr>
                <w:sz w:val="18"/>
                <w:szCs w:val="18"/>
              </w:rPr>
              <w:t>Сопутствующие нарушения не выявлены</w:t>
            </w:r>
          </w:p>
        </w:tc>
      </w:tr>
    </w:tbl>
    <w:p w:rsidR="00D57FC1" w:rsidRDefault="00D57FC1" w:rsidP="00D57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CF5" w:rsidRPr="000F1AC0" w:rsidRDefault="00C24CF5" w:rsidP="00E87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</w:t>
      </w:r>
    </w:p>
    <w:p w:rsidR="007B05C4" w:rsidRDefault="00C24CF5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</w:t>
      </w:r>
      <w:r w:rsidRPr="000F1AC0">
        <w:rPr>
          <w:rFonts w:ascii="Times New Roman" w:hAnsi="Times New Roman"/>
          <w:sz w:val="28"/>
          <w:szCs w:val="28"/>
        </w:rPr>
        <w:br/>
      </w:r>
      <w:r w:rsidR="007B05C4" w:rsidRPr="000F1AC0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</w:t>
      </w:r>
      <w:r w:rsidR="007E7486" w:rsidRPr="000F1AC0">
        <w:rPr>
          <w:rFonts w:ascii="Times New Roman" w:hAnsi="Times New Roman"/>
          <w:sz w:val="28"/>
          <w:szCs w:val="28"/>
        </w:rPr>
        <w:t xml:space="preserve"> </w:t>
      </w:r>
      <w:r w:rsidR="00D504C8" w:rsidRPr="000F1AC0">
        <w:rPr>
          <w:rFonts w:ascii="Times New Roman" w:hAnsi="Times New Roman"/>
          <w:bCs/>
          <w:spacing w:val="2"/>
          <w:sz w:val="28"/>
          <w:szCs w:val="28"/>
        </w:rPr>
        <w:t>рабочего поселка Дорогино</w:t>
      </w:r>
      <w:r w:rsidR="00F56C68"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 района</w:t>
      </w:r>
      <w:r w:rsidR="00F56C68" w:rsidRPr="000F1AC0">
        <w:rPr>
          <w:rFonts w:ascii="Times New Roman" w:hAnsi="Times New Roman"/>
          <w:bCs/>
          <w:spacing w:val="2"/>
          <w:sz w:val="28"/>
          <w:szCs w:val="28"/>
        </w:rPr>
        <w:t xml:space="preserve"> Новосибирской области</w:t>
      </w:r>
      <w:r w:rsidR="00F56C68" w:rsidRPr="000F1AC0">
        <w:rPr>
          <w:rFonts w:ascii="Times New Roman" w:hAnsi="Times New Roman"/>
          <w:sz w:val="28"/>
          <w:szCs w:val="28"/>
        </w:rPr>
        <w:t xml:space="preserve"> </w:t>
      </w:r>
      <w:r w:rsidR="007B05C4" w:rsidRPr="000F1AC0">
        <w:rPr>
          <w:rFonts w:ascii="Times New Roman" w:hAnsi="Times New Roman"/>
          <w:sz w:val="28"/>
          <w:szCs w:val="28"/>
        </w:rPr>
        <w:t>составляет -</w:t>
      </w:r>
      <w:r w:rsidR="005758AB" w:rsidRPr="000F1AC0">
        <w:rPr>
          <w:rFonts w:ascii="Times New Roman" w:hAnsi="Times New Roman"/>
          <w:sz w:val="28"/>
          <w:szCs w:val="28"/>
        </w:rPr>
        <w:t>18489 м.</w:t>
      </w:r>
      <w:r w:rsidR="007B05C4" w:rsidRPr="000F1AC0">
        <w:rPr>
          <w:rFonts w:ascii="Times New Roman" w:hAnsi="Times New Roman"/>
          <w:sz w:val="28"/>
          <w:szCs w:val="28"/>
        </w:rPr>
        <w:t xml:space="preserve">, в том числе: асфальтное покрытие </w:t>
      </w:r>
      <w:r w:rsidR="007E7486" w:rsidRPr="000F1AC0">
        <w:rPr>
          <w:rFonts w:ascii="Times New Roman" w:hAnsi="Times New Roman"/>
          <w:sz w:val="28"/>
          <w:szCs w:val="28"/>
        </w:rPr>
        <w:t xml:space="preserve">– </w:t>
      </w:r>
      <w:r w:rsidR="003B1F64" w:rsidRPr="000F1AC0">
        <w:rPr>
          <w:rFonts w:ascii="Times New Roman" w:hAnsi="Times New Roman"/>
          <w:sz w:val="28"/>
          <w:szCs w:val="28"/>
        </w:rPr>
        <w:t>6533</w:t>
      </w:r>
      <w:r w:rsidR="007E7486" w:rsidRPr="000F1AC0">
        <w:rPr>
          <w:rFonts w:ascii="Times New Roman" w:hAnsi="Times New Roman"/>
          <w:sz w:val="28"/>
          <w:szCs w:val="28"/>
        </w:rPr>
        <w:t xml:space="preserve"> </w:t>
      </w:r>
      <w:r w:rsidR="007B05C4" w:rsidRPr="000F1AC0">
        <w:rPr>
          <w:rFonts w:ascii="Times New Roman" w:hAnsi="Times New Roman"/>
          <w:sz w:val="28"/>
          <w:szCs w:val="28"/>
        </w:rPr>
        <w:t>м.; щебеночное покрытие –</w:t>
      </w:r>
      <w:r w:rsidR="003B1F64" w:rsidRPr="000F1AC0">
        <w:rPr>
          <w:rFonts w:ascii="Times New Roman" w:hAnsi="Times New Roman"/>
          <w:sz w:val="28"/>
          <w:szCs w:val="28"/>
        </w:rPr>
        <w:t>9728</w:t>
      </w:r>
      <w:r w:rsidR="0083155A" w:rsidRPr="000F1AC0">
        <w:rPr>
          <w:rFonts w:ascii="Times New Roman" w:hAnsi="Times New Roman"/>
          <w:sz w:val="28"/>
          <w:szCs w:val="28"/>
        </w:rPr>
        <w:t xml:space="preserve"> м; грунтовая –</w:t>
      </w:r>
      <w:r w:rsidR="003B1F64" w:rsidRPr="000F1AC0">
        <w:rPr>
          <w:rFonts w:ascii="Times New Roman" w:hAnsi="Times New Roman"/>
          <w:sz w:val="28"/>
          <w:szCs w:val="28"/>
        </w:rPr>
        <w:t xml:space="preserve"> 2228</w:t>
      </w:r>
      <w:r w:rsidR="007B05C4" w:rsidRPr="000F1AC0">
        <w:rPr>
          <w:rFonts w:ascii="Times New Roman" w:hAnsi="Times New Roman"/>
          <w:sz w:val="28"/>
          <w:szCs w:val="28"/>
        </w:rPr>
        <w:t xml:space="preserve"> м. </w:t>
      </w:r>
      <w:r w:rsidR="00FE4272" w:rsidRPr="000F1AC0">
        <w:rPr>
          <w:rFonts w:ascii="Times New Roman" w:hAnsi="Times New Roman"/>
          <w:sz w:val="28"/>
          <w:szCs w:val="28"/>
        </w:rPr>
        <w:t xml:space="preserve"> </w:t>
      </w:r>
    </w:p>
    <w:p w:rsidR="00E8788F" w:rsidRDefault="00E8788F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788F" w:rsidRDefault="00E8788F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788F" w:rsidRDefault="00E8788F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884" w:type="dxa"/>
        <w:tblLayout w:type="fixed"/>
        <w:tblLook w:val="04A0" w:firstRow="1" w:lastRow="0" w:firstColumn="1" w:lastColumn="0" w:noHBand="0" w:noVBand="1"/>
      </w:tblPr>
      <w:tblGrid>
        <w:gridCol w:w="534"/>
        <w:gridCol w:w="2949"/>
        <w:gridCol w:w="1397"/>
        <w:gridCol w:w="1607"/>
        <w:gridCol w:w="1418"/>
        <w:gridCol w:w="850"/>
        <w:gridCol w:w="1129"/>
      </w:tblGrid>
      <w:tr w:rsidR="000F1AC0" w:rsidRPr="000F1AC0" w:rsidTr="00022DA1">
        <w:trPr>
          <w:trHeight w:val="273"/>
        </w:trPr>
        <w:tc>
          <w:tcPr>
            <w:tcW w:w="534" w:type="dxa"/>
            <w:vMerge w:val="restart"/>
            <w:noWrap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lastRenderedPageBreak/>
              <w:t> </w:t>
            </w:r>
          </w:p>
          <w:p w:rsidR="00484473" w:rsidRPr="000F1AC0" w:rsidRDefault="00484473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2949" w:type="dxa"/>
            <w:vMerge w:val="restart"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Наименование дороги</w:t>
            </w:r>
          </w:p>
        </w:tc>
        <w:tc>
          <w:tcPr>
            <w:tcW w:w="1397" w:type="dxa"/>
            <w:vMerge w:val="restart"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Протяженность, </w:t>
            </w:r>
            <w:proofErr w:type="gramStart"/>
            <w:r w:rsidRPr="000F1AC0">
              <w:rPr>
                <w:bCs/>
                <w:sz w:val="18"/>
                <w:szCs w:val="28"/>
              </w:rPr>
              <w:t>км</w:t>
            </w:r>
            <w:proofErr w:type="gramEnd"/>
          </w:p>
        </w:tc>
        <w:tc>
          <w:tcPr>
            <w:tcW w:w="5004" w:type="dxa"/>
            <w:gridSpan w:val="4"/>
            <w:noWrap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Тип покрытия</w:t>
            </w:r>
          </w:p>
        </w:tc>
      </w:tr>
      <w:tr w:rsidR="000F1AC0" w:rsidRPr="000F1AC0" w:rsidTr="00022DA1">
        <w:trPr>
          <w:trHeight w:val="629"/>
        </w:trPr>
        <w:tc>
          <w:tcPr>
            <w:tcW w:w="534" w:type="dxa"/>
            <w:vMerge/>
            <w:noWrap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sz w:val="18"/>
                <w:szCs w:val="28"/>
              </w:rPr>
            </w:pPr>
          </w:p>
        </w:tc>
        <w:tc>
          <w:tcPr>
            <w:tcW w:w="2949" w:type="dxa"/>
            <w:vMerge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</w:p>
        </w:tc>
        <w:tc>
          <w:tcPr>
            <w:tcW w:w="1397" w:type="dxa"/>
            <w:vMerge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</w:p>
        </w:tc>
        <w:tc>
          <w:tcPr>
            <w:tcW w:w="1607" w:type="dxa"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С твердым усовершенствованным покрытием</w:t>
            </w:r>
          </w:p>
        </w:tc>
        <w:tc>
          <w:tcPr>
            <w:tcW w:w="1418" w:type="dxa"/>
            <w:hideMark/>
          </w:tcPr>
          <w:p w:rsidR="00484473" w:rsidRPr="000F1AC0" w:rsidRDefault="00484473" w:rsidP="00022DA1">
            <w:pPr>
              <w:pStyle w:val="a3"/>
              <w:ind w:left="-108" w:right="-102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С твердым покрытием переходного типа</w:t>
            </w:r>
            <w:r w:rsidR="00022DA1">
              <w:rPr>
                <w:bCs/>
                <w:sz w:val="1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Щебень</w:t>
            </w:r>
          </w:p>
        </w:tc>
        <w:tc>
          <w:tcPr>
            <w:tcW w:w="1129" w:type="dxa"/>
            <w:hideMark/>
          </w:tcPr>
          <w:p w:rsidR="00484473" w:rsidRPr="000F1AC0" w:rsidRDefault="0048447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С грунтовым покрытием</w:t>
            </w:r>
          </w:p>
        </w:tc>
      </w:tr>
      <w:tr w:rsidR="000F1AC0" w:rsidRPr="000F1AC0" w:rsidTr="00022DA1">
        <w:trPr>
          <w:trHeight w:val="300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  <w:u w:val="single"/>
              </w:rPr>
            </w:pPr>
            <w:r w:rsidRPr="000F1AC0">
              <w:rPr>
                <w:bCs/>
                <w:sz w:val="18"/>
                <w:szCs w:val="28"/>
                <w:u w:val="single"/>
              </w:rPr>
              <w:t>р.п. Дорогино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38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 xml:space="preserve">Ломоносова 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0,673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 xml:space="preserve">                          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0,673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 xml:space="preserve"> </w:t>
            </w:r>
          </w:p>
        </w:tc>
      </w:tr>
      <w:tr w:rsidR="000F1AC0" w:rsidRPr="000F1AC0" w:rsidTr="00022DA1">
        <w:trPr>
          <w:trHeight w:val="510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от 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Центральная 25 до ул</w:t>
            </w:r>
            <w:proofErr w:type="gramStart"/>
            <w:r w:rsidRPr="000F1AC0">
              <w:rPr>
                <w:bCs/>
                <w:sz w:val="18"/>
                <w:szCs w:val="28"/>
              </w:rPr>
              <w:t>.С</w:t>
            </w:r>
            <w:proofErr w:type="gramEnd"/>
            <w:r w:rsidRPr="000F1AC0">
              <w:rPr>
                <w:bCs/>
                <w:sz w:val="18"/>
                <w:szCs w:val="28"/>
              </w:rPr>
              <w:t>ветлая18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0,227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0,227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319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Светлая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0,158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0,158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 xml:space="preserve"> </w:t>
            </w:r>
          </w:p>
        </w:tc>
      </w:tr>
      <w:tr w:rsidR="000F1AC0" w:rsidRPr="000F1AC0" w:rsidTr="00022DA1">
        <w:trPr>
          <w:trHeight w:val="281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4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Шоссейная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0,26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0,26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1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5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Шоссейная до 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Светлая 32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0,363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0,363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 xml:space="preserve"> </w:t>
            </w:r>
          </w:p>
        </w:tc>
      </w:tr>
      <w:tr w:rsidR="000F1AC0" w:rsidRPr="000F1AC0" w:rsidTr="00022DA1">
        <w:trPr>
          <w:trHeight w:val="276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6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Промышленная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0,668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0,668</w:t>
            </w:r>
          </w:p>
        </w:tc>
      </w:tr>
      <w:tr w:rsidR="000F1AC0" w:rsidRPr="000F1AC0" w:rsidTr="00022DA1">
        <w:trPr>
          <w:trHeight w:val="265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7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Пушкина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0,921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0,921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3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8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Заводская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1,051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1,051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3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9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Комсомольская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1,129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1,129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64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10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Ленина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1,001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1,001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1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11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Гоголя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1,245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0,195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1,05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5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12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Вокзальная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0,843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0,843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61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13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Толстого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1,112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0,27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0,842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9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14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ул. Фурманова 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1,039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  <w:r w:rsidR="00F60DA3" w:rsidRPr="000F1AC0">
              <w:rPr>
                <w:sz w:val="18"/>
                <w:szCs w:val="28"/>
              </w:rPr>
              <w:t>1,039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</w:p>
        </w:tc>
      </w:tr>
      <w:tr w:rsidR="000F1AC0" w:rsidRPr="000F1AC0" w:rsidTr="00022DA1">
        <w:trPr>
          <w:trHeight w:val="269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15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Некрасова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0,606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0,606</w:t>
            </w:r>
          </w:p>
        </w:tc>
      </w:tr>
      <w:tr w:rsidR="000F1AC0" w:rsidRPr="000F1AC0" w:rsidTr="00022DA1">
        <w:trPr>
          <w:trHeight w:val="274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16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Кирова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0,195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0,195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7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17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Лермонтова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0,254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0,254</w:t>
            </w:r>
          </w:p>
        </w:tc>
      </w:tr>
      <w:tr w:rsidR="000F1AC0" w:rsidRPr="000F1AC0" w:rsidTr="00022DA1">
        <w:trPr>
          <w:trHeight w:val="409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18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Центральная (от перекрестка Ленина, ГДК центральная дорога)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0,62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0,62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698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19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От </w:t>
            </w:r>
            <w:proofErr w:type="gramStart"/>
            <w:r w:rsidRPr="000F1AC0">
              <w:rPr>
                <w:bCs/>
                <w:sz w:val="18"/>
                <w:szCs w:val="28"/>
              </w:rPr>
              <w:t>Шоссейной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(Мария-</w:t>
            </w:r>
            <w:proofErr w:type="spellStart"/>
            <w:r w:rsidRPr="000F1AC0">
              <w:rPr>
                <w:bCs/>
                <w:sz w:val="18"/>
                <w:szCs w:val="28"/>
              </w:rPr>
              <w:t>ра</w:t>
            </w:r>
            <w:proofErr w:type="spellEnd"/>
            <w:r w:rsidRPr="000F1AC0">
              <w:rPr>
                <w:bCs/>
                <w:sz w:val="18"/>
                <w:szCs w:val="28"/>
              </w:rPr>
              <w:t>) до перекрестка Светлая 26 и Светлая 28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0,27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0,27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3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20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ул. </w:t>
            </w:r>
            <w:proofErr w:type="gramStart"/>
            <w:r w:rsidRPr="000F1AC0">
              <w:rPr>
                <w:bCs/>
                <w:sz w:val="18"/>
                <w:szCs w:val="28"/>
              </w:rPr>
              <w:t>Центральная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(от перекрестка ул. Толстого до Медведской трассы)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0,223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0,223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06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21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ул. </w:t>
            </w:r>
            <w:proofErr w:type="gramStart"/>
            <w:r w:rsidRPr="000F1AC0">
              <w:rPr>
                <w:bCs/>
                <w:sz w:val="18"/>
                <w:szCs w:val="28"/>
              </w:rPr>
              <w:t>Майская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до Коминтерна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0,611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0,611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510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22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От перекрестка 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proofErr w:type="gramStart"/>
            <w:r w:rsidRPr="000F1AC0">
              <w:rPr>
                <w:bCs/>
                <w:sz w:val="18"/>
                <w:szCs w:val="28"/>
              </w:rPr>
              <w:t>Светлая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и 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 xml:space="preserve">Центральная </w:t>
            </w:r>
            <w:r w:rsidR="005758AB" w:rsidRPr="000F1AC0">
              <w:rPr>
                <w:bCs/>
                <w:sz w:val="18"/>
                <w:szCs w:val="28"/>
              </w:rPr>
              <w:t>(ул.</w:t>
            </w:r>
            <w:r w:rsidRPr="000F1AC0">
              <w:rPr>
                <w:bCs/>
                <w:sz w:val="18"/>
                <w:szCs w:val="28"/>
              </w:rPr>
              <w:t xml:space="preserve"> Светлая дом №18) до перекрестка ул.</w:t>
            </w:r>
            <w:r w:rsidR="005727C3">
              <w:rPr>
                <w:bCs/>
                <w:sz w:val="18"/>
                <w:szCs w:val="28"/>
              </w:rPr>
              <w:t xml:space="preserve"> </w:t>
            </w:r>
            <w:r w:rsidRPr="000F1AC0">
              <w:rPr>
                <w:bCs/>
                <w:sz w:val="18"/>
                <w:szCs w:val="28"/>
              </w:rPr>
              <w:t>Майская - Молодежная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0,797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0,797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92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23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Центральная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1,887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1,887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1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24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Лесная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0,45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0,45</w:t>
            </w:r>
          </w:p>
        </w:tc>
      </w:tr>
      <w:tr w:rsidR="000F1AC0" w:rsidRPr="000F1AC0" w:rsidTr="00022DA1">
        <w:trPr>
          <w:trHeight w:val="258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25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Ломоносова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0,37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0,37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5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26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Пушкина (переулок)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0,12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0,12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66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27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Светлая (к дет</w:t>
            </w:r>
            <w:proofErr w:type="gramStart"/>
            <w:r w:rsidRPr="000F1AC0">
              <w:rPr>
                <w:bCs/>
                <w:sz w:val="18"/>
                <w:szCs w:val="28"/>
              </w:rPr>
              <w:t>.</w:t>
            </w:r>
            <w:proofErr w:type="gramEnd"/>
            <w:r w:rsidR="005727C3">
              <w:rPr>
                <w:bCs/>
                <w:sz w:val="18"/>
                <w:szCs w:val="28"/>
              </w:rPr>
              <w:t xml:space="preserve"> </w:t>
            </w:r>
            <w:proofErr w:type="gramStart"/>
            <w:r w:rsidRPr="000F1AC0">
              <w:rPr>
                <w:bCs/>
                <w:sz w:val="18"/>
                <w:szCs w:val="28"/>
              </w:rPr>
              <w:t>д</w:t>
            </w:r>
            <w:proofErr w:type="gramEnd"/>
            <w:r w:rsidRPr="000F1AC0">
              <w:rPr>
                <w:bCs/>
                <w:sz w:val="18"/>
                <w:szCs w:val="28"/>
              </w:rPr>
              <w:t>ому)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0,24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0,24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3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28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Светлая (от Светлой 5)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0,45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0,082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0,368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4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29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Светлая (к ул. Центр</w:t>
            </w:r>
            <w:proofErr w:type="gramStart"/>
            <w:r w:rsidRPr="000F1AC0">
              <w:rPr>
                <w:bCs/>
                <w:sz w:val="18"/>
                <w:szCs w:val="28"/>
              </w:rPr>
              <w:t>.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</w:t>
            </w:r>
            <w:proofErr w:type="gramStart"/>
            <w:r w:rsidRPr="000F1AC0">
              <w:rPr>
                <w:bCs/>
                <w:sz w:val="18"/>
                <w:szCs w:val="28"/>
              </w:rPr>
              <w:t>а</w:t>
            </w:r>
            <w:proofErr w:type="gramEnd"/>
            <w:r w:rsidRPr="000F1AC0">
              <w:rPr>
                <w:bCs/>
                <w:sz w:val="18"/>
                <w:szCs w:val="28"/>
              </w:rPr>
              <w:t>птека)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0,23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0,23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7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30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Толстого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0,036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0,036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68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31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Толстого 8,1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0,04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0,04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85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32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Толстого 2а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0,05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62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33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ул. Толстого 8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0,1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</w:tr>
      <w:tr w:rsidR="000F1AC0" w:rsidRPr="000F1AC0" w:rsidTr="00022DA1">
        <w:trPr>
          <w:trHeight w:val="279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34</w:t>
            </w:r>
          </w:p>
        </w:tc>
        <w:tc>
          <w:tcPr>
            <w:tcW w:w="2949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 xml:space="preserve">ул. </w:t>
            </w:r>
            <w:proofErr w:type="gramStart"/>
            <w:r w:rsidRPr="000F1AC0">
              <w:rPr>
                <w:bCs/>
                <w:sz w:val="18"/>
                <w:szCs w:val="28"/>
              </w:rPr>
              <w:t>Шоссейная</w:t>
            </w:r>
            <w:proofErr w:type="gramEnd"/>
            <w:r w:rsidRPr="000F1AC0">
              <w:rPr>
                <w:bCs/>
                <w:sz w:val="18"/>
                <w:szCs w:val="28"/>
              </w:rPr>
              <w:t xml:space="preserve"> (частный сектор)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0,25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 </w:t>
            </w:r>
          </w:p>
        </w:tc>
        <w:tc>
          <w:tcPr>
            <w:tcW w:w="112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sz w:val="18"/>
                <w:szCs w:val="28"/>
              </w:rPr>
            </w:pPr>
            <w:r w:rsidRPr="000F1AC0">
              <w:rPr>
                <w:sz w:val="18"/>
                <w:szCs w:val="28"/>
              </w:rPr>
              <w:t>0,25</w:t>
            </w:r>
          </w:p>
        </w:tc>
      </w:tr>
      <w:tr w:rsidR="000F1AC0" w:rsidRPr="000F1AC0" w:rsidTr="00022DA1">
        <w:trPr>
          <w:trHeight w:val="300"/>
        </w:trPr>
        <w:tc>
          <w:tcPr>
            <w:tcW w:w="534" w:type="dxa"/>
            <w:noWrap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2949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 </w:t>
            </w:r>
          </w:p>
        </w:tc>
        <w:tc>
          <w:tcPr>
            <w:tcW w:w="139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18,489</w:t>
            </w:r>
          </w:p>
        </w:tc>
        <w:tc>
          <w:tcPr>
            <w:tcW w:w="1607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6,533</w:t>
            </w:r>
          </w:p>
        </w:tc>
        <w:tc>
          <w:tcPr>
            <w:tcW w:w="1418" w:type="dxa"/>
            <w:hideMark/>
          </w:tcPr>
          <w:p w:rsidR="00741996" w:rsidRPr="000F1AC0" w:rsidRDefault="00741996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 w:rsidRPr="000F1AC0">
              <w:rPr>
                <w:bCs/>
                <w:sz w:val="18"/>
                <w:szCs w:val="28"/>
              </w:rPr>
              <w:t>0</w:t>
            </w:r>
          </w:p>
        </w:tc>
        <w:tc>
          <w:tcPr>
            <w:tcW w:w="850" w:type="dxa"/>
            <w:hideMark/>
          </w:tcPr>
          <w:p w:rsidR="00741996" w:rsidRPr="000F1AC0" w:rsidRDefault="00F60DA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>
              <w:rPr>
                <w:bCs/>
                <w:sz w:val="18"/>
                <w:szCs w:val="28"/>
              </w:rPr>
              <w:t>10,,767</w:t>
            </w:r>
          </w:p>
        </w:tc>
        <w:tc>
          <w:tcPr>
            <w:tcW w:w="1129" w:type="dxa"/>
            <w:hideMark/>
          </w:tcPr>
          <w:p w:rsidR="00741996" w:rsidRPr="000F1AC0" w:rsidRDefault="00F60DA3" w:rsidP="00484473">
            <w:pPr>
              <w:pStyle w:val="a3"/>
              <w:jc w:val="both"/>
              <w:rPr>
                <w:bCs/>
                <w:sz w:val="18"/>
                <w:szCs w:val="28"/>
              </w:rPr>
            </w:pPr>
            <w:r>
              <w:rPr>
                <w:bCs/>
                <w:sz w:val="18"/>
                <w:szCs w:val="28"/>
              </w:rPr>
              <w:t>1,189</w:t>
            </w:r>
          </w:p>
        </w:tc>
      </w:tr>
    </w:tbl>
    <w:p w:rsidR="007B05C4" w:rsidRPr="000F1AC0" w:rsidRDefault="007B05C4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B05C4" w:rsidRPr="000F1AC0" w:rsidRDefault="007B05C4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    К проблемам улично-дорожной сети</w:t>
      </w:r>
      <w:r w:rsidR="007E7486" w:rsidRPr="000F1AC0">
        <w:rPr>
          <w:rFonts w:ascii="Times New Roman" w:hAnsi="Times New Roman"/>
          <w:sz w:val="28"/>
          <w:szCs w:val="28"/>
        </w:rPr>
        <w:t xml:space="preserve"> рабочего поселка Дорогино</w:t>
      </w:r>
      <w:r w:rsidR="00F56C68" w:rsidRPr="000F1AC0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 района</w:t>
      </w:r>
      <w:r w:rsidR="00F56C68" w:rsidRPr="000F1AC0">
        <w:rPr>
          <w:rFonts w:ascii="Times New Roman" w:hAnsi="Times New Roman"/>
          <w:bCs/>
          <w:spacing w:val="2"/>
          <w:sz w:val="28"/>
          <w:szCs w:val="28"/>
        </w:rPr>
        <w:t xml:space="preserve"> Новосибирской области</w:t>
      </w:r>
      <w:r w:rsidR="00F56C68" w:rsidRPr="000F1AC0">
        <w:rPr>
          <w:rFonts w:ascii="Times New Roman" w:hAnsi="Times New Roman"/>
          <w:sz w:val="28"/>
          <w:szCs w:val="28"/>
        </w:rPr>
        <w:t xml:space="preserve"> </w:t>
      </w:r>
      <w:r w:rsidRPr="000F1AC0">
        <w:rPr>
          <w:rFonts w:ascii="Times New Roman" w:hAnsi="Times New Roman"/>
          <w:sz w:val="28"/>
          <w:szCs w:val="28"/>
        </w:rPr>
        <w:t>можно отнести следующие: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ухудшение состояния улично-дорожной сети;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lastRenderedPageBreak/>
        <w:t>отсутствие капитального и текущего ремонта, низкий уровень благоустройства;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издержки в результате негативного воздействия внешних транспортных факторов, отрицательное воздействие окружающей среды.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Такое положение является следствием сложившейся неэффективной затратной системы эксплуатации улично-дорожной сети </w:t>
      </w:r>
      <w:r w:rsidR="00FE4272" w:rsidRPr="000F1AC0">
        <w:rPr>
          <w:rFonts w:ascii="Times New Roman" w:hAnsi="Times New Roman"/>
          <w:sz w:val="28"/>
          <w:szCs w:val="28"/>
        </w:rPr>
        <w:t>поселения</w:t>
      </w:r>
      <w:r w:rsidRPr="000F1AC0">
        <w:rPr>
          <w:rFonts w:ascii="Times New Roman" w:hAnsi="Times New Roman"/>
          <w:sz w:val="28"/>
          <w:szCs w:val="28"/>
        </w:rPr>
        <w:t xml:space="preserve">. </w:t>
      </w:r>
    </w:p>
    <w:p w:rsidR="007B05C4" w:rsidRPr="000F1AC0" w:rsidRDefault="00F56C68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</w:t>
      </w:r>
      <w:r w:rsidR="007B05C4" w:rsidRPr="000F1AC0">
        <w:rPr>
          <w:rFonts w:ascii="Times New Roman" w:hAnsi="Times New Roman"/>
          <w:sz w:val="28"/>
          <w:szCs w:val="28"/>
        </w:rPr>
        <w:t>Основными причинами являются: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дефицит бюджетных ресурсов;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слабая материальная база, не позволяющая своевременно и в полном объеме осуществлять содержание и ремонт сельских дорог, внедрять новые, прогрессивные методы производства работ.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   К негативным факторам, влияющим на состояние </w:t>
      </w:r>
      <w:r w:rsidR="005758AB" w:rsidRPr="000F1AC0">
        <w:rPr>
          <w:rFonts w:ascii="Times New Roman" w:hAnsi="Times New Roman"/>
          <w:sz w:val="28"/>
          <w:szCs w:val="28"/>
        </w:rPr>
        <w:t>дорог,</w:t>
      </w:r>
      <w:r w:rsidRPr="000F1AC0">
        <w:rPr>
          <w:rFonts w:ascii="Times New Roman" w:hAnsi="Times New Roman"/>
          <w:sz w:val="28"/>
          <w:szCs w:val="28"/>
        </w:rPr>
        <w:t xml:space="preserve"> в последние годы можно </w:t>
      </w:r>
      <w:r w:rsidR="005758AB" w:rsidRPr="000F1AC0">
        <w:rPr>
          <w:rFonts w:ascii="Times New Roman" w:hAnsi="Times New Roman"/>
          <w:sz w:val="28"/>
          <w:szCs w:val="28"/>
        </w:rPr>
        <w:t>отнести: расчистка</w:t>
      </w:r>
      <w:r w:rsidRPr="000F1AC0">
        <w:rPr>
          <w:rFonts w:ascii="Times New Roman" w:hAnsi="Times New Roman"/>
          <w:sz w:val="28"/>
          <w:szCs w:val="28"/>
        </w:rPr>
        <w:t xml:space="preserve"> дорог в зимний период, что приводит к усиленному воздействию агрессивных талых вод на элементы дороги, несвоевременное профилирование дорог; несоблюдение правил производства земляных работ при ремонтах и прокладках различных коммуникаций.            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 Реализуемые мероприятия по улучшению дорожно-транспортной ситуации ведутся по следующим направлениям: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ограничение пропуска большегрузного транспорта на дорогах в период весенне-осенней распутицы;</w:t>
      </w:r>
    </w:p>
    <w:p w:rsidR="007B05C4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повышение прочности дорожных покрытий за счет проведения ямочных ремонтов;</w:t>
      </w:r>
    </w:p>
    <w:p w:rsidR="007D191F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выполнение работ по обеспечению безопасности передвижения по </w:t>
      </w:r>
      <w:r w:rsidR="00FE4272" w:rsidRPr="000F1AC0">
        <w:rPr>
          <w:rFonts w:ascii="Times New Roman" w:hAnsi="Times New Roman"/>
          <w:sz w:val="28"/>
          <w:szCs w:val="28"/>
        </w:rPr>
        <w:t>населенным пунктам</w:t>
      </w:r>
      <w:r w:rsidRPr="000F1AC0">
        <w:rPr>
          <w:rFonts w:ascii="Times New Roman" w:hAnsi="Times New Roman"/>
          <w:sz w:val="28"/>
          <w:szCs w:val="28"/>
        </w:rPr>
        <w:t xml:space="preserve">; </w:t>
      </w:r>
    </w:p>
    <w:p w:rsidR="007D191F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обновление дорожных знаков.    </w:t>
      </w:r>
    </w:p>
    <w:p w:rsidR="0058411C" w:rsidRPr="000F1AC0" w:rsidRDefault="007B05C4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Однако прогнозы сохранения ограниченности бюджетных возможностей говорят о том, что принимаемые меры не могут обеспечить устойчивый и долговременный положительный эффект. Необходимость принятия планировочных и </w:t>
      </w:r>
      <w:r w:rsidR="005758AB" w:rsidRPr="000F1AC0">
        <w:rPr>
          <w:rFonts w:ascii="Times New Roman" w:hAnsi="Times New Roman"/>
          <w:sz w:val="28"/>
          <w:szCs w:val="28"/>
        </w:rPr>
        <w:t>конструктивных финансовых</w:t>
      </w:r>
      <w:r w:rsidRPr="000F1AC0">
        <w:rPr>
          <w:rFonts w:ascii="Times New Roman" w:hAnsi="Times New Roman"/>
          <w:sz w:val="28"/>
          <w:szCs w:val="28"/>
        </w:rPr>
        <w:t xml:space="preserve"> решений в ближайшее время. В противном случае дорожно-транспортная ситуация в</w:t>
      </w:r>
      <w:r w:rsidR="002667CA" w:rsidRPr="000F1AC0">
        <w:rPr>
          <w:rFonts w:ascii="Times New Roman" w:hAnsi="Times New Roman"/>
          <w:sz w:val="28"/>
          <w:szCs w:val="28"/>
        </w:rPr>
        <w:t xml:space="preserve"> рабочем поселке Дорогино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Черепановского района</w:t>
      </w:r>
      <w:r w:rsidR="00DC7CAE" w:rsidRPr="000F1AC0">
        <w:rPr>
          <w:rFonts w:ascii="Times New Roman" w:hAnsi="Times New Roman"/>
          <w:bCs/>
          <w:spacing w:val="2"/>
          <w:sz w:val="28"/>
          <w:szCs w:val="28"/>
        </w:rPr>
        <w:t xml:space="preserve"> Новосибирской области (далее – в сельском </w:t>
      </w:r>
      <w:r w:rsidR="005758AB" w:rsidRPr="000F1AC0">
        <w:rPr>
          <w:rFonts w:ascii="Times New Roman" w:hAnsi="Times New Roman"/>
          <w:bCs/>
          <w:spacing w:val="2"/>
          <w:sz w:val="28"/>
          <w:szCs w:val="28"/>
        </w:rPr>
        <w:t>поселении) будет</w:t>
      </w:r>
      <w:r w:rsidRPr="000F1AC0">
        <w:rPr>
          <w:rFonts w:ascii="Times New Roman" w:hAnsi="Times New Roman"/>
          <w:sz w:val="28"/>
          <w:szCs w:val="28"/>
        </w:rPr>
        <w:t xml:space="preserve"> ухудшаться с каждым годом, что неминуемо приведет к замедлению темпов социально-экономического развития, потери инвестиционной привлекательности </w:t>
      </w:r>
      <w:r w:rsidR="00DC7CAE" w:rsidRPr="000F1AC0">
        <w:rPr>
          <w:rFonts w:ascii="Times New Roman" w:hAnsi="Times New Roman"/>
          <w:sz w:val="28"/>
          <w:szCs w:val="28"/>
        </w:rPr>
        <w:t xml:space="preserve">сельского </w:t>
      </w:r>
      <w:r w:rsidR="0058411C" w:rsidRPr="000F1AC0">
        <w:rPr>
          <w:rFonts w:ascii="Times New Roman" w:hAnsi="Times New Roman"/>
          <w:sz w:val="28"/>
          <w:szCs w:val="28"/>
        </w:rPr>
        <w:t>поселения</w:t>
      </w:r>
      <w:r w:rsidRPr="000F1AC0">
        <w:rPr>
          <w:rFonts w:ascii="Times New Roman" w:hAnsi="Times New Roman"/>
          <w:sz w:val="28"/>
          <w:szCs w:val="28"/>
        </w:rPr>
        <w:t xml:space="preserve"> ухудшению условий проживания граждан.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Дорожно-транспортные происшествия совершаются также из-за нарушений правил дорожного движения пешеходами. Половина всех ДТП, совершенных по вине пешеходов, происходит при переходе ими проезжей части в неустановленном месте.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Основной категорией, определяющей рост аварийности на территории поселения, являются водители личного автотранспорта.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В целях обеспечения безопасности дорожного движения на территории муниципального образования Черепановского района необходимо проведение мероприятий и решения задач, отраженных в данной Программе.</w:t>
      </w:r>
    </w:p>
    <w:p w:rsidR="00C24CF5" w:rsidRPr="000F1AC0" w:rsidRDefault="00C24CF5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463B8" w:rsidRPr="000F1AC0" w:rsidRDefault="007B05C4" w:rsidP="00AC2AC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lastRenderedPageBreak/>
        <w:br/>
      </w:r>
      <w:r w:rsidR="00D463B8" w:rsidRPr="000F1A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2ACE" w:rsidRPr="000F1AC0">
        <w:rPr>
          <w:rFonts w:ascii="Times New Roman" w:hAnsi="Times New Roman"/>
          <w:b/>
          <w:bCs/>
          <w:sz w:val="28"/>
          <w:szCs w:val="28"/>
        </w:rPr>
        <w:t>4</w:t>
      </w:r>
      <w:r w:rsidRPr="000F1AC0">
        <w:rPr>
          <w:rFonts w:ascii="Times New Roman" w:hAnsi="Times New Roman"/>
          <w:b/>
          <w:bCs/>
          <w:sz w:val="28"/>
          <w:szCs w:val="28"/>
        </w:rPr>
        <w:t>. Основные цели и задачи программы</w:t>
      </w:r>
    </w:p>
    <w:p w:rsidR="00C24CF5" w:rsidRPr="000F1AC0" w:rsidRDefault="007B05C4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</w:r>
      <w:r w:rsidR="00484473" w:rsidRPr="000F1AC0">
        <w:rPr>
          <w:rFonts w:ascii="Times New Roman" w:hAnsi="Times New Roman"/>
          <w:sz w:val="28"/>
          <w:szCs w:val="28"/>
        </w:rPr>
        <w:t xml:space="preserve">  </w:t>
      </w:r>
      <w:r w:rsidRPr="000F1AC0">
        <w:rPr>
          <w:rFonts w:ascii="Times New Roman" w:hAnsi="Times New Roman"/>
          <w:sz w:val="28"/>
          <w:szCs w:val="28"/>
        </w:rPr>
        <w:t>Целью настоящей программы является</w:t>
      </w:r>
      <w:r w:rsidR="00C24CF5" w:rsidRPr="000F1AC0">
        <w:rPr>
          <w:rFonts w:ascii="Times New Roman" w:hAnsi="Times New Roman"/>
          <w:sz w:val="28"/>
          <w:szCs w:val="28"/>
        </w:rPr>
        <w:t>:</w:t>
      </w:r>
    </w:p>
    <w:p w:rsidR="00C24CF5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</w:t>
      </w:r>
      <w:r w:rsidR="00C24CF5" w:rsidRPr="000F1AC0">
        <w:rPr>
          <w:rFonts w:ascii="Times New Roman" w:hAnsi="Times New Roman"/>
          <w:sz w:val="28"/>
          <w:szCs w:val="28"/>
        </w:rPr>
        <w:t xml:space="preserve">повышение производительности улично-дорожной сети сельского поселения для удовлетворения транспортных потребностей поселения с минимальными издержками и максимальной безопасностью </w:t>
      </w:r>
    </w:p>
    <w:p w:rsidR="00C24CF5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комплексное решение проблем внешнего благоустройства, </w:t>
      </w:r>
    </w:p>
    <w:p w:rsidR="00C24CF5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обеспечение безопасного транспортного сообщения по автомобильным дорогам </w:t>
      </w:r>
    </w:p>
    <w:p w:rsidR="00C24CF5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снижение аварийности и последствий, </w:t>
      </w:r>
    </w:p>
    <w:p w:rsidR="00C6725D" w:rsidRPr="000F1AC0" w:rsidRDefault="007B05C4" w:rsidP="0048447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улучшение внешнего вида территорий </w:t>
      </w:r>
      <w:r w:rsidR="00DC7CAE" w:rsidRPr="000F1AC0">
        <w:rPr>
          <w:rFonts w:ascii="Times New Roman" w:hAnsi="Times New Roman"/>
          <w:sz w:val="28"/>
          <w:szCs w:val="28"/>
        </w:rPr>
        <w:t xml:space="preserve">сельского </w:t>
      </w:r>
      <w:r w:rsidR="0058411C" w:rsidRPr="000F1AC0">
        <w:rPr>
          <w:rFonts w:ascii="Times New Roman" w:hAnsi="Times New Roman"/>
          <w:sz w:val="28"/>
          <w:szCs w:val="28"/>
        </w:rPr>
        <w:t>поселения</w:t>
      </w:r>
      <w:r w:rsidRPr="000F1AC0">
        <w:rPr>
          <w:rFonts w:ascii="Times New Roman" w:hAnsi="Times New Roman"/>
          <w:sz w:val="28"/>
          <w:szCs w:val="28"/>
        </w:rPr>
        <w:t>, повышение комфортности дорог, улиц.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обеспечение охраны жизни, здоровья граждан и их имущества;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гарантии их законных прав на безопасные условия движения на дорогах;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сохранность муниципального имущества.</w:t>
      </w:r>
    </w:p>
    <w:p w:rsidR="00C24CF5" w:rsidRPr="000F1AC0" w:rsidRDefault="00C24CF5" w:rsidP="00484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Задачи Программы: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предупреждение опасного поведения участников дорожного движения;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сокращение детского дорожно-транспортного травматизма;</w:t>
      </w:r>
    </w:p>
    <w:p w:rsidR="00C24CF5" w:rsidRPr="000F1AC0" w:rsidRDefault="00C24CF5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пропаганда безопасности дорожного движения;</w:t>
      </w:r>
    </w:p>
    <w:p w:rsidR="00C24CF5" w:rsidRPr="000F1AC0" w:rsidRDefault="00177F2C" w:rsidP="00484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pacing w:val="2"/>
          <w:sz w:val="28"/>
          <w:szCs w:val="28"/>
        </w:rPr>
        <w:t>Комплексное решение проблем благоустройства, обеспечение безопасного транспортного сообщения по автомобильным дорогам местного значения, улучшение внешнего вида территории поселения.</w:t>
      </w:r>
    </w:p>
    <w:p w:rsidR="00DC7CAE" w:rsidRPr="000F1AC0" w:rsidRDefault="007B05C4" w:rsidP="00AC2AC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  <w:t>Программа предусматривает:</w:t>
      </w:r>
    </w:p>
    <w:p w:rsidR="00DC7CAE" w:rsidRPr="000F1AC0" w:rsidRDefault="007B05C4" w:rsidP="00D175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  <w:t xml:space="preserve">      Обеспечение минимально допустимых расходов на </w:t>
      </w:r>
      <w:r w:rsidR="005758AB" w:rsidRPr="000F1AC0">
        <w:rPr>
          <w:rFonts w:ascii="Times New Roman" w:hAnsi="Times New Roman"/>
          <w:sz w:val="28"/>
          <w:szCs w:val="28"/>
        </w:rPr>
        <w:t>благоустройство территории</w:t>
      </w:r>
      <w:r w:rsidRPr="000F1AC0">
        <w:rPr>
          <w:rFonts w:ascii="Times New Roman" w:hAnsi="Times New Roman"/>
          <w:sz w:val="28"/>
          <w:szCs w:val="28"/>
        </w:rPr>
        <w:t xml:space="preserve">, связанно с обеспечением надлежащего состояния элементов обустройства дорог в целях безопасности дорожного движения в </w:t>
      </w:r>
      <w:r w:rsidR="00DC7CAE" w:rsidRPr="000F1AC0">
        <w:rPr>
          <w:rFonts w:ascii="Times New Roman" w:hAnsi="Times New Roman"/>
          <w:sz w:val="28"/>
          <w:szCs w:val="28"/>
        </w:rPr>
        <w:t>сельском поселении</w:t>
      </w:r>
      <w:r w:rsidRPr="000F1AC0">
        <w:rPr>
          <w:rFonts w:ascii="Times New Roman" w:hAnsi="Times New Roman"/>
          <w:sz w:val="28"/>
          <w:szCs w:val="28"/>
        </w:rPr>
        <w:t xml:space="preserve"> (определение объемов и источников </w:t>
      </w:r>
      <w:r w:rsidR="005758AB" w:rsidRPr="000F1AC0">
        <w:rPr>
          <w:rFonts w:ascii="Times New Roman" w:hAnsi="Times New Roman"/>
          <w:sz w:val="28"/>
          <w:szCs w:val="28"/>
        </w:rPr>
        <w:t>финансирования программы</w:t>
      </w:r>
      <w:r w:rsidRPr="000F1AC0">
        <w:rPr>
          <w:rFonts w:ascii="Times New Roman" w:hAnsi="Times New Roman"/>
          <w:sz w:val="28"/>
          <w:szCs w:val="28"/>
        </w:rPr>
        <w:t xml:space="preserve"> по годам);</w:t>
      </w:r>
    </w:p>
    <w:p w:rsidR="008E1C03" w:rsidRDefault="007B05C4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Установление зависимости, при которой определяемые объемы расходных и бюджетных обязательств, связанных с приведением в нормативное состояние элементов обустройства дорог, будут адекватны потребности </w:t>
      </w:r>
      <w:r w:rsidR="00DC7CAE" w:rsidRPr="000F1AC0">
        <w:rPr>
          <w:rFonts w:ascii="Times New Roman" w:hAnsi="Times New Roman"/>
          <w:sz w:val="28"/>
          <w:szCs w:val="28"/>
        </w:rPr>
        <w:t>сельского поселения</w:t>
      </w:r>
      <w:r w:rsidRPr="000F1AC0">
        <w:rPr>
          <w:rFonts w:ascii="Times New Roman" w:hAnsi="Times New Roman"/>
          <w:sz w:val="28"/>
          <w:szCs w:val="28"/>
        </w:rPr>
        <w:t xml:space="preserve"> развитии улично-дорожной сети.</w:t>
      </w:r>
    </w:p>
    <w:p w:rsidR="009C67BB" w:rsidRPr="000F1AC0" w:rsidRDefault="007B05C4" w:rsidP="004844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 В конечном результате предусматривается решение задачи: повышение качества, надежности и экологической безопас</w:t>
      </w:r>
      <w:r w:rsidR="009C67BB" w:rsidRPr="000F1AC0">
        <w:rPr>
          <w:rFonts w:ascii="Times New Roman" w:hAnsi="Times New Roman"/>
          <w:sz w:val="28"/>
          <w:szCs w:val="28"/>
        </w:rPr>
        <w:t>ности дорожного хозяйства села.</w:t>
      </w:r>
      <w:r w:rsidRPr="000F1AC0">
        <w:rPr>
          <w:rFonts w:ascii="Times New Roman" w:hAnsi="Times New Roman"/>
          <w:sz w:val="28"/>
          <w:szCs w:val="28"/>
        </w:rPr>
        <w:t xml:space="preserve">                   </w:t>
      </w:r>
    </w:p>
    <w:p w:rsidR="00F60DA3" w:rsidRDefault="00F60DA3" w:rsidP="00484473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15892" w:rsidRPr="000F1AC0" w:rsidRDefault="00AC2ACE" w:rsidP="00484473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F1AC0">
        <w:rPr>
          <w:rFonts w:ascii="Times New Roman" w:hAnsi="Times New Roman"/>
          <w:b/>
          <w:sz w:val="28"/>
          <w:szCs w:val="28"/>
        </w:rPr>
        <w:t>5</w:t>
      </w:r>
      <w:r w:rsidR="007B05C4" w:rsidRPr="000F1AC0">
        <w:rPr>
          <w:rFonts w:ascii="Times New Roman" w:hAnsi="Times New Roman"/>
          <w:b/>
          <w:sz w:val="28"/>
          <w:szCs w:val="28"/>
        </w:rPr>
        <w:t>. Система программных мероприятий</w:t>
      </w:r>
    </w:p>
    <w:p w:rsidR="00177F2C" w:rsidRPr="000F1AC0" w:rsidRDefault="007B05C4" w:rsidP="00484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</w:r>
      <w:r w:rsidR="00177F2C" w:rsidRPr="000F1AC0">
        <w:rPr>
          <w:rFonts w:ascii="Times New Roman" w:hAnsi="Times New Roman"/>
          <w:sz w:val="28"/>
          <w:szCs w:val="28"/>
        </w:rPr>
        <w:t>Система программных мероприятий в значительной мере определяется задачами Программы, и теми финансовыми возможностями, которые могут быть реализованы в настоящее время в Черепановском районе.</w:t>
      </w:r>
    </w:p>
    <w:p w:rsidR="00177F2C" w:rsidRPr="000F1AC0" w:rsidRDefault="00177F2C" w:rsidP="00484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Перечень программных мероприятий и сфера деятельности участников реализации Программы по обеспечению безопасности дорожного движения в </w:t>
      </w:r>
      <w:r w:rsidRPr="000F1AC0">
        <w:rPr>
          <w:rFonts w:ascii="Times New Roman" w:hAnsi="Times New Roman"/>
          <w:sz w:val="28"/>
          <w:szCs w:val="28"/>
        </w:rPr>
        <w:lastRenderedPageBreak/>
        <w:t>Черепановском районе на 202</w:t>
      </w:r>
      <w:r w:rsidR="007C3A4F" w:rsidRPr="000F1AC0">
        <w:rPr>
          <w:rFonts w:ascii="Times New Roman" w:hAnsi="Times New Roman"/>
          <w:sz w:val="28"/>
          <w:szCs w:val="28"/>
        </w:rPr>
        <w:t>3</w:t>
      </w:r>
      <w:r w:rsidRPr="000F1AC0">
        <w:rPr>
          <w:rFonts w:ascii="Times New Roman" w:hAnsi="Times New Roman"/>
          <w:sz w:val="28"/>
          <w:szCs w:val="28"/>
        </w:rPr>
        <w:t>-2025 годы приведены в Приложении к Программе.</w:t>
      </w:r>
    </w:p>
    <w:p w:rsidR="00E928AD" w:rsidRPr="000F1AC0" w:rsidRDefault="00AC2ACE" w:rsidP="0048447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>6</w:t>
      </w:r>
      <w:r w:rsidR="00177F2C" w:rsidRPr="000F1AC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B05C4" w:rsidRPr="000F1AC0">
        <w:rPr>
          <w:rFonts w:ascii="Times New Roman" w:hAnsi="Times New Roman"/>
          <w:b/>
          <w:bCs/>
          <w:sz w:val="28"/>
          <w:szCs w:val="28"/>
        </w:rPr>
        <w:t>Ресурсное обеспечение программы</w:t>
      </w:r>
    </w:p>
    <w:p w:rsidR="00177F2C" w:rsidRPr="000F1AC0" w:rsidRDefault="00177F2C" w:rsidP="0048447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05C4" w:rsidRPr="000F1AC0" w:rsidRDefault="007B05C4" w:rsidP="00484473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</w:t>
      </w:r>
      <w:r w:rsidR="00E928AD" w:rsidRPr="000F1AC0">
        <w:rPr>
          <w:rFonts w:ascii="Times New Roman" w:hAnsi="Times New Roman"/>
          <w:sz w:val="28"/>
          <w:szCs w:val="28"/>
        </w:rPr>
        <w:t xml:space="preserve">местного </w:t>
      </w:r>
      <w:r w:rsidRPr="000F1AC0">
        <w:rPr>
          <w:rFonts w:ascii="Times New Roman" w:hAnsi="Times New Roman"/>
          <w:sz w:val="28"/>
          <w:szCs w:val="28"/>
        </w:rPr>
        <w:t>бюджета, субсидий из областного бюджета, дорожного фонда.</w:t>
      </w:r>
      <w:r w:rsidR="00177F2C" w:rsidRPr="000F1AC0">
        <w:rPr>
          <w:rFonts w:ascii="Times New Roman" w:hAnsi="Times New Roman"/>
          <w:sz w:val="28"/>
          <w:szCs w:val="28"/>
        </w:rPr>
        <w:t xml:space="preserve">  </w:t>
      </w:r>
    </w:p>
    <w:p w:rsidR="00177F2C" w:rsidRPr="000F1AC0" w:rsidRDefault="00177F2C" w:rsidP="00484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В ходе реализации Программы перечень программных мероприятий может корректироваться, изменяться и дополняться по решению заказчика Программы. Порядок финансирования Программы и учет расходов на ее выполнение, а также отчетности об использовании выделенных средств определяются соответствующими нормативными документами.     </w:t>
      </w:r>
    </w:p>
    <w:p w:rsidR="00177F2C" w:rsidRPr="000F1AC0" w:rsidRDefault="00177F2C" w:rsidP="00484473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551" w:type="dxa"/>
        <w:tblCellSpacing w:w="0" w:type="dxa"/>
        <w:tblInd w:w="-239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51"/>
      </w:tblGrid>
      <w:tr w:rsidR="000F1AC0" w:rsidRPr="000F1AC0" w:rsidTr="00484473">
        <w:trPr>
          <w:tblCellSpacing w:w="0" w:type="dxa"/>
        </w:trPr>
        <w:tc>
          <w:tcPr>
            <w:tcW w:w="9551" w:type="dxa"/>
            <w:shd w:val="clear" w:color="auto" w:fill="FFFFFF"/>
            <w:hideMark/>
          </w:tcPr>
          <w:p w:rsidR="00484473" w:rsidRPr="000F1AC0" w:rsidRDefault="0048447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z w:val="28"/>
                <w:szCs w:val="28"/>
              </w:rPr>
              <w:t>Объемы финансирования программы.</w:t>
            </w:r>
          </w:p>
          <w:p w:rsidR="00484473" w:rsidRPr="000F1AC0" w:rsidRDefault="0048447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AC0">
              <w:rPr>
                <w:rFonts w:ascii="Times New Roman" w:hAnsi="Times New Roman"/>
                <w:sz w:val="28"/>
                <w:szCs w:val="28"/>
              </w:rPr>
              <w:tab/>
            </w:r>
            <w:r w:rsidRPr="000F1AC0">
              <w:rPr>
                <w:rFonts w:ascii="Times New Roman" w:hAnsi="Times New Roman"/>
                <w:sz w:val="28"/>
                <w:szCs w:val="28"/>
              </w:rPr>
              <w:tab/>
            </w:r>
            <w:r w:rsidRPr="000F1AC0">
              <w:rPr>
                <w:rFonts w:ascii="Times New Roman" w:hAnsi="Times New Roman"/>
                <w:sz w:val="28"/>
                <w:szCs w:val="28"/>
              </w:rPr>
              <w:tab/>
            </w:r>
            <w:r w:rsidRPr="000F1AC0">
              <w:rPr>
                <w:rFonts w:ascii="Times New Roman" w:hAnsi="Times New Roman"/>
                <w:sz w:val="28"/>
                <w:szCs w:val="28"/>
              </w:rPr>
              <w:tab/>
            </w:r>
            <w:r w:rsidRPr="000F1AC0">
              <w:rPr>
                <w:rFonts w:ascii="Times New Roman" w:hAnsi="Times New Roman"/>
                <w:sz w:val="28"/>
                <w:szCs w:val="28"/>
              </w:rPr>
              <w:tab/>
            </w:r>
            <w:r w:rsidRPr="000F1AC0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              (тыс. руб.)</w:t>
            </w:r>
          </w:p>
          <w:tbl>
            <w:tblPr>
              <w:tblW w:w="944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40"/>
              <w:gridCol w:w="1369"/>
              <w:gridCol w:w="1418"/>
              <w:gridCol w:w="1417"/>
              <w:gridCol w:w="1701"/>
            </w:tblGrid>
            <w:tr w:rsidR="008E1C03" w:rsidRPr="000F1AC0" w:rsidTr="00E907D3">
              <w:trPr>
                <w:tblCellSpacing w:w="0" w:type="dxa"/>
              </w:trPr>
              <w:tc>
                <w:tcPr>
                  <w:tcW w:w="354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84473" w:rsidRPr="000F1AC0" w:rsidRDefault="00484473" w:rsidP="0048447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z w:val="28"/>
                      <w:szCs w:val="28"/>
                    </w:rPr>
                    <w:t>Источники и распорядители бюджетных средств</w:t>
                  </w:r>
                </w:p>
              </w:tc>
              <w:tc>
                <w:tcPr>
                  <w:tcW w:w="590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84473" w:rsidRPr="000F1AC0" w:rsidRDefault="00484473" w:rsidP="0048447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z w:val="28"/>
                      <w:szCs w:val="28"/>
                    </w:rPr>
                    <w:t>Период реализации программы</w:t>
                  </w:r>
                </w:p>
              </w:tc>
            </w:tr>
            <w:tr w:rsidR="008E1C03" w:rsidRPr="000F1AC0" w:rsidTr="00E907D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E1C03" w:rsidRPr="000F1AC0" w:rsidRDefault="008E1C03" w:rsidP="0048447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E1C03" w:rsidP="00F9007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 xml:space="preserve">2023 </w:t>
                  </w:r>
                </w:p>
              </w:tc>
              <w:tc>
                <w:tcPr>
                  <w:tcW w:w="1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E1C03" w:rsidP="00F9007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pacing w:val="2"/>
                      <w:sz w:val="28"/>
                      <w:szCs w:val="28"/>
                      <w:lang w:val="en-US"/>
                    </w:rPr>
                  </w:pPr>
                  <w:r w:rsidRPr="000F1AC0"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E1C03" w:rsidP="00F9007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 xml:space="preserve">2025 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E1C03" w:rsidP="00F9007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Итого:</w:t>
                  </w:r>
                </w:p>
              </w:tc>
            </w:tr>
            <w:tr w:rsidR="008E1C03" w:rsidRPr="000F1AC0" w:rsidTr="00E907D3">
              <w:trPr>
                <w:tblCellSpacing w:w="0" w:type="dxa"/>
              </w:trPr>
              <w:tc>
                <w:tcPr>
                  <w:tcW w:w="3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E1C03" w:rsidP="0048447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1AC0">
                    <w:rPr>
                      <w:rFonts w:ascii="Times New Roman" w:hAnsi="Times New Roman"/>
                      <w:sz w:val="28"/>
                      <w:szCs w:val="28"/>
                    </w:rPr>
                    <w:t>МБ+</w:t>
                  </w:r>
                  <w:proofErr w:type="gramStart"/>
                  <w:r w:rsidRPr="000F1AC0">
                    <w:rPr>
                      <w:rFonts w:ascii="Times New Roman" w:hAnsi="Times New Roman"/>
                      <w:sz w:val="28"/>
                      <w:szCs w:val="28"/>
                    </w:rPr>
                    <w:t>ОБ</w:t>
                  </w:r>
                  <w:proofErr w:type="gramEnd"/>
                </w:p>
              </w:tc>
              <w:tc>
                <w:tcPr>
                  <w:tcW w:w="13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F1F63" w:rsidP="00F9007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1575,4</w:t>
                  </w:r>
                </w:p>
              </w:tc>
              <w:tc>
                <w:tcPr>
                  <w:tcW w:w="1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F1F63" w:rsidP="00F9007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4634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8F1F63" w:rsidP="00F9007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1202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E1C03" w:rsidRPr="000F1AC0" w:rsidRDefault="00E8788F" w:rsidP="00F9007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pacing w:val="2"/>
                      <w:sz w:val="28"/>
                      <w:szCs w:val="28"/>
                    </w:rPr>
                    <w:t>7411,4</w:t>
                  </w:r>
                </w:p>
              </w:tc>
            </w:tr>
          </w:tbl>
          <w:p w:rsidR="00484473" w:rsidRPr="000F1AC0" w:rsidRDefault="00484473" w:rsidP="0048447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28AD" w:rsidRPr="000F1AC0" w:rsidRDefault="007C3A4F" w:rsidP="004844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</w:t>
      </w:r>
    </w:p>
    <w:p w:rsidR="007C3A4F" w:rsidRDefault="007C3A4F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1AC0">
        <w:rPr>
          <w:rFonts w:ascii="Times New Roman" w:hAnsi="Times New Roman"/>
          <w:b/>
          <w:sz w:val="28"/>
          <w:szCs w:val="28"/>
        </w:rPr>
        <w:t>7. Оценка эффективности и ожидаемые результаты реализации Программы</w:t>
      </w:r>
    </w:p>
    <w:p w:rsidR="00EE2429" w:rsidRPr="000F1AC0" w:rsidRDefault="00EE2429" w:rsidP="00484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3A4F" w:rsidRPr="000F1AC0" w:rsidRDefault="007C3A4F" w:rsidP="00484473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1AC0">
        <w:rPr>
          <w:rFonts w:ascii="Times New Roman" w:hAnsi="Times New Roman" w:cs="Times New Roman"/>
          <w:color w:val="auto"/>
          <w:sz w:val="28"/>
          <w:szCs w:val="28"/>
        </w:rPr>
        <w:t>Программа разработана на 2023-2025 годы и направлена на развитие системы профилактики дорожно-транспортных происшествий, на повышение уровня культуры поведения на дорогах среди населения и улучшение потребительских свойств улично-дорожной сети.</w:t>
      </w:r>
    </w:p>
    <w:p w:rsidR="007B11C9" w:rsidRPr="000F1AC0" w:rsidRDefault="007C3A4F" w:rsidP="00484473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1AC0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Результатом реализации программы должно явиться </w:t>
      </w:r>
      <w:r w:rsidR="007B11C9" w:rsidRPr="000F1AC0">
        <w:rPr>
          <w:rFonts w:ascii="Times New Roman" w:hAnsi="Times New Roman" w:cs="Times New Roman"/>
          <w:color w:val="auto"/>
          <w:sz w:val="28"/>
          <w:szCs w:val="28"/>
        </w:rPr>
        <w:t xml:space="preserve">увеличение площади отремонтированных автомобильных дорог общего пользования, </w:t>
      </w:r>
      <w:r w:rsidR="007B11C9" w:rsidRPr="000F1AC0">
        <w:rPr>
          <w:rFonts w:ascii="Times New Roman" w:hAnsi="Times New Roman" w:cs="Times New Roman"/>
          <w:color w:val="auto"/>
          <w:sz w:val="28"/>
          <w:szCs w:val="28"/>
        </w:rPr>
        <w:br/>
        <w:t xml:space="preserve">площади освещенных дорог, количества обновления дорожных знаков. </w:t>
      </w:r>
    </w:p>
    <w:p w:rsidR="007C3A4F" w:rsidRPr="000F1AC0" w:rsidRDefault="007B11C9" w:rsidP="004844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pacing w:val="2"/>
          <w:sz w:val="28"/>
          <w:szCs w:val="28"/>
        </w:rPr>
        <w:t>Снижение уровня аварийности, дорожно-транспортного травматизма.</w:t>
      </w:r>
    </w:p>
    <w:p w:rsidR="007C3A4F" w:rsidRPr="000F1AC0" w:rsidRDefault="007C3A4F" w:rsidP="00484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28AD" w:rsidRPr="000F1AC0" w:rsidRDefault="007B05C4" w:rsidP="00022DA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1AC0">
        <w:rPr>
          <w:rFonts w:ascii="Times New Roman" w:hAnsi="Times New Roman"/>
          <w:b/>
          <w:bCs/>
          <w:sz w:val="28"/>
          <w:szCs w:val="28"/>
        </w:rPr>
        <w:t>8. Организация управления</w:t>
      </w:r>
      <w:r w:rsidR="009C67BB" w:rsidRPr="000F1A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F1AC0">
        <w:rPr>
          <w:rFonts w:ascii="Times New Roman" w:hAnsi="Times New Roman"/>
          <w:b/>
          <w:bCs/>
          <w:sz w:val="28"/>
          <w:szCs w:val="28"/>
        </w:rPr>
        <w:t xml:space="preserve">(механизм </w:t>
      </w:r>
      <w:r w:rsidR="005758AB" w:rsidRPr="000F1AC0">
        <w:rPr>
          <w:rFonts w:ascii="Times New Roman" w:hAnsi="Times New Roman"/>
          <w:b/>
          <w:bCs/>
          <w:sz w:val="28"/>
          <w:szCs w:val="28"/>
        </w:rPr>
        <w:t>реализации) программы</w:t>
      </w:r>
      <w:r w:rsidRPr="000F1AC0">
        <w:rPr>
          <w:rFonts w:ascii="Times New Roman" w:hAnsi="Times New Roman"/>
          <w:b/>
          <w:bCs/>
          <w:sz w:val="28"/>
          <w:szCs w:val="28"/>
        </w:rPr>
        <w:t xml:space="preserve"> и</w:t>
      </w:r>
      <w:r w:rsidR="009C67BB" w:rsidRPr="000F1A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F1AC0">
        <w:rPr>
          <w:rFonts w:ascii="Times New Roman" w:hAnsi="Times New Roman"/>
          <w:b/>
          <w:bCs/>
          <w:sz w:val="28"/>
          <w:szCs w:val="28"/>
        </w:rPr>
        <w:t xml:space="preserve">контроль </w:t>
      </w:r>
      <w:r w:rsidR="005727C3">
        <w:rPr>
          <w:rFonts w:ascii="Times New Roman" w:hAnsi="Times New Roman"/>
          <w:b/>
          <w:bCs/>
          <w:sz w:val="28"/>
          <w:szCs w:val="28"/>
        </w:rPr>
        <w:t>ход</w:t>
      </w:r>
      <w:r w:rsidR="00022DA1">
        <w:rPr>
          <w:rFonts w:ascii="Times New Roman" w:hAnsi="Times New Roman"/>
          <w:b/>
          <w:bCs/>
          <w:sz w:val="28"/>
          <w:szCs w:val="28"/>
        </w:rPr>
        <w:t>а</w:t>
      </w:r>
      <w:r w:rsidR="005727C3">
        <w:rPr>
          <w:rFonts w:ascii="Times New Roman" w:hAnsi="Times New Roman"/>
          <w:b/>
          <w:bCs/>
          <w:sz w:val="28"/>
          <w:szCs w:val="28"/>
        </w:rPr>
        <w:t xml:space="preserve"> реализации программы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br/>
        <w:t xml:space="preserve">      Администрация </w:t>
      </w:r>
      <w:r w:rsidR="00C92FE4" w:rsidRPr="000F1AC0">
        <w:rPr>
          <w:rFonts w:ascii="Times New Roman" w:hAnsi="Times New Roman"/>
          <w:sz w:val="28"/>
          <w:szCs w:val="28"/>
        </w:rPr>
        <w:t>рабочего поселка Дорогино</w:t>
      </w:r>
      <w:r w:rsidRPr="000F1AC0">
        <w:rPr>
          <w:rFonts w:ascii="Times New Roman" w:hAnsi="Times New Roman"/>
          <w:sz w:val="28"/>
          <w:szCs w:val="28"/>
        </w:rPr>
        <w:t>, является распорядителем бюджетных средств: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обеспечивает реализацию программы;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заключает муниципальные контракты на исполнение мероприятий программы в порядке, предусмотренном действующим законодательством;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ведет учет и осуществляет хранение документов, касающихся программы (контракты, соглашения, акты выполненных работ, бюджетные заявки);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- организует выполнение программных мероприятий, выявляет отклонения от предусмотренных целей, устанавливает причины и принимает меры по устранению отклонений; 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lastRenderedPageBreak/>
        <w:t xml:space="preserve">- осуществляет мониторинг индикаторов оценки результативности программы в течение всего периода реализации программы;  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- </w:t>
      </w:r>
      <w:r w:rsidR="00917EE9" w:rsidRPr="000F1AC0">
        <w:rPr>
          <w:rFonts w:ascii="Times New Roman" w:hAnsi="Times New Roman"/>
          <w:sz w:val="28"/>
          <w:szCs w:val="28"/>
        </w:rPr>
        <w:t>проводит оценку эффективности данной программы</w:t>
      </w:r>
      <w:r w:rsidRPr="000F1AC0">
        <w:rPr>
          <w:rFonts w:ascii="Times New Roman" w:hAnsi="Times New Roman"/>
          <w:sz w:val="28"/>
          <w:szCs w:val="28"/>
        </w:rPr>
        <w:t>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при несоответствии средств на реализацию программы, предусмотр</w:t>
      </w:r>
      <w:r w:rsidR="00C92FE4" w:rsidRPr="000F1AC0">
        <w:rPr>
          <w:rFonts w:ascii="Times New Roman" w:hAnsi="Times New Roman"/>
          <w:sz w:val="28"/>
          <w:szCs w:val="28"/>
        </w:rPr>
        <w:t xml:space="preserve">енных решением Совета депутатов рабочего поселка Дорогино </w:t>
      </w:r>
      <w:r w:rsidRPr="000F1AC0">
        <w:rPr>
          <w:rFonts w:ascii="Times New Roman" w:hAnsi="Times New Roman"/>
          <w:sz w:val="28"/>
          <w:szCs w:val="28"/>
        </w:rPr>
        <w:t xml:space="preserve">о бюджете на соответствующий финансовый год, и средств, предусмотренных программой, обеспечивает реализацию программы в пределах средств, предусмотренных решением Совета депутатов </w:t>
      </w:r>
      <w:r w:rsidR="00E928AD" w:rsidRPr="000F1A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0F1AC0">
        <w:rPr>
          <w:rFonts w:ascii="Times New Roman" w:hAnsi="Times New Roman"/>
          <w:sz w:val="28"/>
          <w:szCs w:val="28"/>
        </w:rPr>
        <w:t>о бюджете на соответствующий финансовый год;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- ежегодно уточняет количественные показатели и затраты по программным мероприятиям с учетом выделенных на </w:t>
      </w:r>
      <w:r w:rsidR="005758AB" w:rsidRPr="000F1AC0">
        <w:rPr>
          <w:rFonts w:ascii="Times New Roman" w:hAnsi="Times New Roman"/>
          <w:sz w:val="28"/>
          <w:szCs w:val="28"/>
        </w:rPr>
        <w:t>реализацию программы</w:t>
      </w:r>
      <w:r w:rsidRPr="000F1AC0">
        <w:rPr>
          <w:rFonts w:ascii="Times New Roman" w:hAnsi="Times New Roman"/>
          <w:sz w:val="28"/>
          <w:szCs w:val="28"/>
        </w:rPr>
        <w:t xml:space="preserve"> финансовых средств и приоритетов развития </w:t>
      </w:r>
      <w:r w:rsidR="00E928AD" w:rsidRPr="000F1AC0">
        <w:rPr>
          <w:rFonts w:ascii="Times New Roman" w:hAnsi="Times New Roman"/>
          <w:sz w:val="28"/>
          <w:szCs w:val="28"/>
        </w:rPr>
        <w:t>сельского поселения</w:t>
      </w:r>
      <w:r w:rsidRPr="000F1AC0">
        <w:rPr>
          <w:rFonts w:ascii="Times New Roman" w:hAnsi="Times New Roman"/>
          <w:sz w:val="28"/>
          <w:szCs w:val="28"/>
        </w:rPr>
        <w:t>;</w:t>
      </w:r>
    </w:p>
    <w:p w:rsidR="00E928AD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- несет ответственность и обеспечивает контроль за целевым и эффективным расходованием средств </w:t>
      </w:r>
      <w:r w:rsidR="00E928AD" w:rsidRPr="000F1AC0">
        <w:rPr>
          <w:rFonts w:ascii="Times New Roman" w:hAnsi="Times New Roman"/>
          <w:sz w:val="28"/>
          <w:szCs w:val="28"/>
        </w:rPr>
        <w:t xml:space="preserve">местного </w:t>
      </w:r>
      <w:r w:rsidRPr="000F1AC0">
        <w:rPr>
          <w:rFonts w:ascii="Times New Roman" w:hAnsi="Times New Roman"/>
          <w:sz w:val="28"/>
          <w:szCs w:val="28"/>
        </w:rPr>
        <w:t>бюджета.</w:t>
      </w:r>
      <w:r w:rsidRPr="000F1AC0">
        <w:rPr>
          <w:rFonts w:ascii="Times New Roman" w:hAnsi="Times New Roman"/>
          <w:sz w:val="28"/>
          <w:szCs w:val="28"/>
        </w:rPr>
        <w:br/>
        <w:t xml:space="preserve">      В случае несоответствия результатов выполнения программы установленным индикаторам и показателям эффективности администрация </w:t>
      </w:r>
      <w:r w:rsidR="00E928AD" w:rsidRPr="000F1AC0">
        <w:rPr>
          <w:rFonts w:ascii="Times New Roman" w:hAnsi="Times New Roman"/>
          <w:sz w:val="28"/>
          <w:szCs w:val="28"/>
        </w:rPr>
        <w:t>сельского поселения</w:t>
      </w:r>
      <w:r w:rsidRPr="000F1AC0">
        <w:rPr>
          <w:rFonts w:ascii="Times New Roman" w:hAnsi="Times New Roman"/>
          <w:sz w:val="28"/>
          <w:szCs w:val="28"/>
        </w:rPr>
        <w:t xml:space="preserve"> принимает решение: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 корректировке целей и срока реализации программы, перечня программных мероприятий;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об изменении форм и методов управления реализацией программы;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 корректировке целевых индикаторов и других параметров программы;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об объемах финансирования программы;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>- о досрочном прекращении реализации программы.</w:t>
      </w:r>
    </w:p>
    <w:p w:rsidR="0058411C" w:rsidRPr="000F1AC0" w:rsidRDefault="007B05C4" w:rsidP="004844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AC0">
        <w:rPr>
          <w:rFonts w:ascii="Times New Roman" w:hAnsi="Times New Roman"/>
          <w:sz w:val="28"/>
          <w:szCs w:val="28"/>
        </w:rPr>
        <w:t xml:space="preserve">    В ходе реализации программы может осуществляться корректировка выделенных бюджетных средств на реализацию программы с учетом уровня достижения результатов. Решение о корректировке выделенных бюджетных средств на программу принимается в установленном порядке в соответствии с бюджетным законодательством и муниципальными правовыми актами </w:t>
      </w:r>
      <w:r w:rsidR="00917EE9" w:rsidRPr="000F1AC0">
        <w:rPr>
          <w:rFonts w:ascii="Times New Roman" w:hAnsi="Times New Roman"/>
          <w:sz w:val="28"/>
          <w:szCs w:val="28"/>
        </w:rPr>
        <w:t>сельского поселения</w:t>
      </w:r>
      <w:r w:rsidRPr="000F1AC0">
        <w:rPr>
          <w:rFonts w:ascii="Times New Roman" w:hAnsi="Times New Roman"/>
          <w:sz w:val="28"/>
          <w:szCs w:val="28"/>
        </w:rPr>
        <w:t>.</w:t>
      </w:r>
    </w:p>
    <w:p w:rsidR="007B05C4" w:rsidRPr="000F1AC0" w:rsidRDefault="00262196" w:rsidP="00484473">
      <w:pPr>
        <w:pStyle w:val="a4"/>
        <w:spacing w:before="0" w:after="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0F1AC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    </w:t>
      </w:r>
    </w:p>
    <w:p w:rsidR="007B11C9" w:rsidRPr="000F1AC0" w:rsidRDefault="007B11C9" w:rsidP="00484473">
      <w:pPr>
        <w:pStyle w:val="a4"/>
        <w:spacing w:before="0" w:after="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</w:p>
    <w:p w:rsidR="007B11C9" w:rsidRPr="000F1AC0" w:rsidRDefault="007B11C9" w:rsidP="0048447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  <w:sectPr w:rsidR="007B11C9" w:rsidRPr="000F1AC0" w:rsidSect="00EE2429">
          <w:footerReference w:type="default" r:id="rId9"/>
          <w:pgSz w:w="11906" w:h="16838"/>
          <w:pgMar w:top="1134" w:right="707" w:bottom="993" w:left="1560" w:header="709" w:footer="709" w:gutter="0"/>
          <w:cols w:space="708"/>
          <w:docGrid w:linePitch="360"/>
        </w:sectPr>
      </w:pPr>
    </w:p>
    <w:p w:rsidR="007B11C9" w:rsidRPr="000F1AC0" w:rsidRDefault="007B11C9" w:rsidP="00484473">
      <w:pPr>
        <w:spacing w:after="0" w:line="240" w:lineRule="auto"/>
        <w:ind w:firstLine="567"/>
        <w:jc w:val="right"/>
        <w:outlineLvl w:val="2"/>
        <w:rPr>
          <w:rFonts w:ascii="Times New Roman" w:hAnsi="Times New Roman"/>
          <w:sz w:val="24"/>
          <w:szCs w:val="24"/>
        </w:rPr>
      </w:pPr>
      <w:r w:rsidRPr="000F1AC0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DE213E" w:rsidRPr="000F1AC0">
        <w:rPr>
          <w:rFonts w:ascii="Times New Roman" w:hAnsi="Times New Roman"/>
          <w:sz w:val="24"/>
          <w:szCs w:val="24"/>
        </w:rPr>
        <w:br/>
      </w:r>
      <w:r w:rsidRPr="000F1AC0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DE213E" w:rsidRPr="000F1AC0">
        <w:rPr>
          <w:rFonts w:ascii="Times New Roman" w:hAnsi="Times New Roman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>«Обустройство улично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t>-</w:t>
      </w:r>
      <w:r w:rsidRPr="000F1AC0">
        <w:rPr>
          <w:rFonts w:ascii="Times New Roman" w:hAnsi="Times New Roman"/>
          <w:bCs/>
          <w:spacing w:val="2"/>
          <w:sz w:val="24"/>
          <w:szCs w:val="24"/>
        </w:rPr>
        <w:t xml:space="preserve">дорожной сети 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>элементами благоустройства и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>безопасности дорожного движения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 xml:space="preserve"> на территории рабочего поселка Дорогино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 xml:space="preserve"> Черепановского района 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 xml:space="preserve">Новосибирской области </w:t>
      </w:r>
      <w:r w:rsidR="00DE213E" w:rsidRPr="000F1AC0">
        <w:rPr>
          <w:rFonts w:ascii="Times New Roman" w:hAnsi="Times New Roman"/>
          <w:bCs/>
          <w:spacing w:val="2"/>
          <w:sz w:val="24"/>
          <w:szCs w:val="24"/>
        </w:rPr>
        <w:br/>
      </w:r>
      <w:r w:rsidRPr="000F1AC0">
        <w:rPr>
          <w:rFonts w:ascii="Times New Roman" w:hAnsi="Times New Roman"/>
          <w:bCs/>
          <w:spacing w:val="2"/>
          <w:sz w:val="24"/>
          <w:szCs w:val="24"/>
        </w:rPr>
        <w:t>на 2023- 2025 гг.»</w:t>
      </w:r>
    </w:p>
    <w:p w:rsidR="00F90074" w:rsidRDefault="00F90074" w:rsidP="00F90074">
      <w:pPr>
        <w:pStyle w:val="ConsPlusTitle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МЕРОПРИЯТИЯ</w:t>
      </w:r>
    </w:p>
    <w:tbl>
      <w:tblPr>
        <w:tblW w:w="15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560"/>
        <w:gridCol w:w="1985"/>
        <w:gridCol w:w="2764"/>
        <w:gridCol w:w="850"/>
        <w:gridCol w:w="851"/>
        <w:gridCol w:w="850"/>
        <w:gridCol w:w="2147"/>
      </w:tblGrid>
      <w:tr w:rsidR="00F90074" w:rsidRPr="00035D0B" w:rsidTr="00035D0B">
        <w:trPr>
          <w:trHeight w:val="968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035D0B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035D0B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Участок улицы (адресность)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Срок реализации, объем финансирования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Ожидаемый результат (краткое описание)</w:t>
            </w:r>
          </w:p>
        </w:tc>
      </w:tr>
      <w:tr w:rsidR="00F90074" w:rsidRPr="00035D0B" w:rsidTr="00035D0B">
        <w:trPr>
          <w:cantSplit/>
          <w:trHeight w:val="1016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2025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10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bookmarkStart w:id="1" w:name="P382"/>
            <w:bookmarkEnd w:id="1"/>
            <w:r w:rsidRPr="00035D0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bookmarkStart w:id="2" w:name="P383"/>
            <w:bookmarkEnd w:id="2"/>
            <w:r w:rsidRPr="00035D0B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90074" w:rsidRPr="00035D0B" w:rsidTr="00035D0B">
        <w:trPr>
          <w:trHeight w:val="105"/>
          <w:jc w:val="center"/>
        </w:trPr>
        <w:tc>
          <w:tcPr>
            <w:tcW w:w="15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ind w:left="360"/>
              <w:jc w:val="center"/>
              <w:rPr>
                <w:rFonts w:ascii="Times New Roman" w:hAnsi="Times New Roman"/>
                <w:b/>
                <w:szCs w:val="24"/>
              </w:rPr>
            </w:pPr>
            <w:r w:rsidRPr="00035D0B">
              <w:rPr>
                <w:rFonts w:ascii="Times New Roman" w:hAnsi="Times New Roman"/>
                <w:b/>
                <w:szCs w:val="24"/>
              </w:rPr>
              <w:t>Мероприятия, направленные на улучшение условий передвижения участников дорожного движения</w:t>
            </w:r>
          </w:p>
        </w:tc>
      </w:tr>
      <w:tr w:rsidR="00F90074" w:rsidRPr="00035D0B" w:rsidTr="00035D0B">
        <w:trPr>
          <w:trHeight w:val="138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numPr>
                <w:ilvl w:val="0"/>
                <w:numId w:val="10"/>
              </w:numPr>
              <w:jc w:val="both"/>
              <w:rPr>
                <w:sz w:val="22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035D0B">
              <w:rPr>
                <w:rFonts w:ascii="Times New Roman" w:hAnsi="Times New Roman"/>
                <w:szCs w:val="24"/>
              </w:rPr>
              <w:t>Нанесение дорожной разметки (Дорожная разметка 1.14.1 на пешеходных переходах обязательна.</w:t>
            </w:r>
            <w:proofErr w:type="gramEnd"/>
            <w:r w:rsidRPr="00035D0B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035D0B">
              <w:rPr>
                <w:rFonts w:ascii="Times New Roman" w:hAnsi="Times New Roman"/>
                <w:szCs w:val="24"/>
              </w:rPr>
              <w:t>На участках дорог, по которым проходит маршрут общественного и школьного пассажирского автотранспорта осевая разметка обязательна)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10"/>
              <w:jc w:val="center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10"/>
              <w:jc w:val="center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10"/>
              <w:jc w:val="center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100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Снижение риска совершения ДТП</w:t>
            </w:r>
          </w:p>
        </w:tc>
      </w:tr>
      <w:tr w:rsidR="00F90074" w:rsidRPr="00035D0B" w:rsidTr="00035D0B">
        <w:trPr>
          <w:trHeight w:val="3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numPr>
                <w:ilvl w:val="0"/>
                <w:numId w:val="10"/>
              </w:numPr>
              <w:jc w:val="both"/>
              <w:rPr>
                <w:sz w:val="22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Обслуживание светофоров.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59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Замена (восстановление), оснащение необходимыми дорожными знаками улично-дорожной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59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Проведение комплексной проверки эксплуатационного состояния автодорог (экспертиз)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4B09AF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1</w:t>
            </w:r>
            <w:r w:rsidR="004B09AF">
              <w:rPr>
                <w:rFonts w:ascii="Times New Roman" w:hAnsi="Times New Roman" w:cs="Times New Roman"/>
                <w:szCs w:val="24"/>
              </w:rPr>
              <w:t>9</w:t>
            </w: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4B09AF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1</w:t>
            </w:r>
            <w:r w:rsidR="004B09AF">
              <w:rPr>
                <w:rFonts w:ascii="Times New Roman" w:hAnsi="Times New Roman" w:cs="Times New Roman"/>
                <w:szCs w:val="24"/>
              </w:rPr>
              <w:t>9</w:t>
            </w: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4B09AF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1</w:t>
            </w:r>
            <w:r w:rsidR="004B09AF">
              <w:rPr>
                <w:rFonts w:ascii="Times New Roman" w:hAnsi="Times New Roman" w:cs="Times New Roman"/>
                <w:szCs w:val="24"/>
              </w:rPr>
              <w:t>9</w:t>
            </w: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36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 xml:space="preserve">Разработка ПОДД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2C619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Восстановление (установка) пешеходных ограждений на регулируемых пешеходных переходах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Проведение восстановительных дорожно-ремонтных работ на участках улиц (дорог)</w:t>
            </w:r>
          </w:p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035D0B">
              <w:rPr>
                <w:rFonts w:ascii="Times New Roman" w:hAnsi="Times New Roman"/>
                <w:szCs w:val="24"/>
              </w:rPr>
              <w:t>Ямочный</w:t>
            </w:r>
            <w:proofErr w:type="gramEnd"/>
            <w:r w:rsidRPr="00035D0B">
              <w:rPr>
                <w:rFonts w:ascii="Times New Roman" w:hAnsi="Times New Roman"/>
                <w:szCs w:val="24"/>
              </w:rPr>
              <w:t xml:space="preserve"> и другие виды ремонта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323,4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3362</w:t>
            </w:r>
            <w:r w:rsidR="004B09AF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CF4BF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300</w:t>
            </w:r>
            <w:r w:rsidR="004B09AF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 xml:space="preserve">Разработка проектной (сметной) документации (при необходимости)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2C619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Создание безопасных условий передвижения</w:t>
            </w: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Обустройство (строительство) тротуаров, пешеходных дорожек (в рамках капитального ремонта, в рамках инициативного бюджетирования)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Снижение риска совершения ДТП</w:t>
            </w: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Обустройство улично-дорожной сети новыми линиями уличного стационарного освещения (в рамках капитального ремонта, в рамках инициативного бюджетирования)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Восстановление поврежденных линий уличного стационарного освещения (установка дополнительных светильников)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4752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4752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035D0B"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Обеспечение видимости дорожных знаков, треугольника видимости перекрестков (удаление кустарников, растительности на обочинах)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4752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035D0B"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4752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035D0B"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4752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035D0B"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90074" w:rsidRPr="00035D0B" w:rsidTr="00035D0B">
        <w:trPr>
          <w:trHeight w:val="73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Зимнее содержание улично-дорожной сети (снегоочистка, вывоз снега, закупка и применение реагентов)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2C6190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90074" w:rsidRPr="00035D0B" w:rsidTr="00035D0B">
        <w:trPr>
          <w:trHeight w:val="71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 xml:space="preserve">Приобретение и ввод в эксплуатацию техники по обслуживанию улично-дорожной сети (в рамках </w:t>
            </w:r>
            <w:proofErr w:type="gramStart"/>
            <w:r w:rsidRPr="00035D0B">
              <w:rPr>
                <w:rFonts w:ascii="Times New Roman" w:hAnsi="Times New Roman"/>
                <w:szCs w:val="24"/>
              </w:rPr>
              <w:t>инициативного</w:t>
            </w:r>
            <w:proofErr w:type="gramEnd"/>
            <w:r w:rsidRPr="00035D0B">
              <w:rPr>
                <w:rFonts w:ascii="Times New Roman" w:hAnsi="Times New Roman"/>
                <w:szCs w:val="24"/>
              </w:rPr>
              <w:t xml:space="preserve"> бюджетирования)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15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center"/>
              <w:rPr>
                <w:rFonts w:ascii="Times New Roman" w:hAnsi="Times New Roman"/>
                <w:b/>
                <w:szCs w:val="24"/>
              </w:rPr>
            </w:pPr>
            <w:r w:rsidRPr="00035D0B">
              <w:rPr>
                <w:rFonts w:ascii="Times New Roman" w:hAnsi="Times New Roman" w:cs="Times New Roman"/>
                <w:b/>
                <w:szCs w:val="24"/>
              </w:rPr>
              <w:t>Формирование эффективной системы профилактики правонарушений в сфере безопасности дорожного движения, повышение ответственности участников дорожного движения</w:t>
            </w: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both"/>
              <w:rPr>
                <w:b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Приобретение, распространение светоотражающих элементов среди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383641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383641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383641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1,5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035D0B">
              <w:rPr>
                <w:rFonts w:ascii="Times New Roman" w:hAnsi="Times New Roman"/>
                <w:szCs w:val="24"/>
              </w:rPr>
              <w:t>Снижение риска совершения ДТП, повышение ответственности участников дорожного движения</w:t>
            </w: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Проведение (принятие участия</w:t>
            </w:r>
            <w:proofErr w:type="gramStart"/>
            <w:r w:rsidRPr="00035D0B">
              <w:rPr>
                <w:rFonts w:ascii="Times New Roman" w:hAnsi="Times New Roman" w:cs="Times New Roman"/>
                <w:szCs w:val="24"/>
              </w:rPr>
              <w:t>)и</w:t>
            </w:r>
            <w:proofErr w:type="gramEnd"/>
            <w:r w:rsidRPr="00035D0B">
              <w:rPr>
                <w:rFonts w:ascii="Times New Roman" w:hAnsi="Times New Roman" w:cs="Times New Roman"/>
                <w:szCs w:val="24"/>
              </w:rPr>
              <w:t>нформационно-пропагандистских мероприятий (акций) по безопасности дорожного движения.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Размещение информационных материалов для участников дорожного движения на оф. сайте (в соц. сетях), в печатном издании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Разработка и изготовление информационных материалов по безопасности дорожного движения (памяток)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7C36A5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0,5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  <w:tr w:rsidR="00F90074" w:rsidRPr="00035D0B" w:rsidTr="00035D0B">
        <w:trPr>
          <w:trHeight w:val="2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74" w:rsidRPr="00035D0B" w:rsidRDefault="00F90074" w:rsidP="009B32C8">
            <w:pPr>
              <w:pStyle w:val="ConsPlusCell"/>
              <w:jc w:val="both"/>
              <w:rPr>
                <w:rFonts w:ascii="Times New Roman" w:hAnsi="Times New Roman" w:cs="Times New Roman"/>
                <w:szCs w:val="24"/>
              </w:rPr>
            </w:pPr>
            <w:r w:rsidRPr="00035D0B">
              <w:rPr>
                <w:rFonts w:ascii="Times New Roman" w:hAnsi="Times New Roman" w:cs="Times New Roman"/>
                <w:szCs w:val="24"/>
              </w:rPr>
              <w:t>Оснащение улично-дорожной сети техническими средствами фиксации правонарушений в области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F90074" w:rsidP="009B32C8">
            <w:pPr>
              <w:pStyle w:val="10"/>
              <w:jc w:val="center"/>
              <w:rPr>
                <w:sz w:val="22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Администрация рабочего поселка Дорогино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74" w:rsidRPr="00035D0B" w:rsidRDefault="00035D0B" w:rsidP="009B32C8">
            <w:pPr>
              <w:pStyle w:val="10"/>
              <w:jc w:val="both"/>
              <w:rPr>
                <w:sz w:val="22"/>
                <w:szCs w:val="24"/>
              </w:rPr>
            </w:pPr>
            <w:r w:rsidRPr="00035D0B">
              <w:rPr>
                <w:sz w:val="22"/>
                <w:szCs w:val="24"/>
              </w:rPr>
              <w:t>0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74" w:rsidRPr="00035D0B" w:rsidRDefault="00F90074" w:rsidP="009B32C8">
            <w:pPr>
              <w:spacing w:after="0" w:line="240" w:lineRule="auto"/>
              <w:rPr>
                <w:rFonts w:ascii="Times New Roman" w:hAnsi="Times New Roman" w:cs="Calibri"/>
                <w:szCs w:val="24"/>
              </w:rPr>
            </w:pPr>
          </w:p>
        </w:tc>
      </w:tr>
    </w:tbl>
    <w:p w:rsidR="00884668" w:rsidRPr="000F1AC0" w:rsidRDefault="00884668" w:rsidP="004844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884668" w:rsidRPr="000F1AC0" w:rsidSect="00022DA1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03" w:rsidRDefault="00DC1D03" w:rsidP="0058411C">
      <w:pPr>
        <w:spacing w:after="0" w:line="240" w:lineRule="auto"/>
      </w:pPr>
      <w:r>
        <w:separator/>
      </w:r>
    </w:p>
  </w:endnote>
  <w:endnote w:type="continuationSeparator" w:id="0">
    <w:p w:rsidR="00DC1D03" w:rsidRDefault="00DC1D03" w:rsidP="0058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0" w:rsidRDefault="002C61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03" w:rsidRDefault="00DC1D03" w:rsidP="0058411C">
      <w:pPr>
        <w:spacing w:after="0" w:line="240" w:lineRule="auto"/>
      </w:pPr>
      <w:r>
        <w:separator/>
      </w:r>
    </w:p>
  </w:footnote>
  <w:footnote w:type="continuationSeparator" w:id="0">
    <w:p w:rsidR="00DC1D03" w:rsidRDefault="00DC1D03" w:rsidP="005841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6289"/>
    <w:multiLevelType w:val="hybridMultilevel"/>
    <w:tmpl w:val="FF08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169E2"/>
    <w:multiLevelType w:val="hybridMultilevel"/>
    <w:tmpl w:val="7F4CFD0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F436D"/>
    <w:multiLevelType w:val="hybridMultilevel"/>
    <w:tmpl w:val="FF08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A16FA"/>
    <w:multiLevelType w:val="hybridMultilevel"/>
    <w:tmpl w:val="30D48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968AB"/>
    <w:multiLevelType w:val="multilevel"/>
    <w:tmpl w:val="55D67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F1497"/>
    <w:multiLevelType w:val="hybridMultilevel"/>
    <w:tmpl w:val="3DB26A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41E1A"/>
    <w:multiLevelType w:val="multilevel"/>
    <w:tmpl w:val="1578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9862EC"/>
    <w:multiLevelType w:val="hybridMultilevel"/>
    <w:tmpl w:val="7C00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43CED"/>
    <w:multiLevelType w:val="hybridMultilevel"/>
    <w:tmpl w:val="1320E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B3"/>
    <w:rsid w:val="0000012D"/>
    <w:rsid w:val="00015892"/>
    <w:rsid w:val="00020A85"/>
    <w:rsid w:val="00022DA1"/>
    <w:rsid w:val="000250A5"/>
    <w:rsid w:val="00035BE6"/>
    <w:rsid w:val="00035D0B"/>
    <w:rsid w:val="0004320B"/>
    <w:rsid w:val="00047520"/>
    <w:rsid w:val="00062437"/>
    <w:rsid w:val="00097520"/>
    <w:rsid w:val="000F1AC0"/>
    <w:rsid w:val="000F2A3E"/>
    <w:rsid w:val="00115E75"/>
    <w:rsid w:val="00122550"/>
    <w:rsid w:val="001753A6"/>
    <w:rsid w:val="00175CE4"/>
    <w:rsid w:val="00177F2C"/>
    <w:rsid w:val="0018787E"/>
    <w:rsid w:val="001971C6"/>
    <w:rsid w:val="001A14DB"/>
    <w:rsid w:val="001C0C95"/>
    <w:rsid w:val="001C1E32"/>
    <w:rsid w:val="001C56A2"/>
    <w:rsid w:val="0024240B"/>
    <w:rsid w:val="00251B64"/>
    <w:rsid w:val="00262196"/>
    <w:rsid w:val="002667CA"/>
    <w:rsid w:val="002758B9"/>
    <w:rsid w:val="0028503B"/>
    <w:rsid w:val="002A5999"/>
    <w:rsid w:val="002C6190"/>
    <w:rsid w:val="002D15B6"/>
    <w:rsid w:val="003403CA"/>
    <w:rsid w:val="00341AAC"/>
    <w:rsid w:val="00346CC5"/>
    <w:rsid w:val="00383641"/>
    <w:rsid w:val="003933F3"/>
    <w:rsid w:val="003B1F64"/>
    <w:rsid w:val="003B323A"/>
    <w:rsid w:val="003F3D75"/>
    <w:rsid w:val="00422A6C"/>
    <w:rsid w:val="00451A24"/>
    <w:rsid w:val="00484473"/>
    <w:rsid w:val="004B09AF"/>
    <w:rsid w:val="004C2B6B"/>
    <w:rsid w:val="004F1199"/>
    <w:rsid w:val="004F7D25"/>
    <w:rsid w:val="00504965"/>
    <w:rsid w:val="00530D87"/>
    <w:rsid w:val="00552A0F"/>
    <w:rsid w:val="005727C3"/>
    <w:rsid w:val="005758AB"/>
    <w:rsid w:val="0058411C"/>
    <w:rsid w:val="005B435F"/>
    <w:rsid w:val="005D3A2A"/>
    <w:rsid w:val="005E4077"/>
    <w:rsid w:val="006378F4"/>
    <w:rsid w:val="006620B3"/>
    <w:rsid w:val="00683DC2"/>
    <w:rsid w:val="006972C9"/>
    <w:rsid w:val="006D32B2"/>
    <w:rsid w:val="006E79D1"/>
    <w:rsid w:val="00741996"/>
    <w:rsid w:val="0076268C"/>
    <w:rsid w:val="00764542"/>
    <w:rsid w:val="00773A2A"/>
    <w:rsid w:val="00781122"/>
    <w:rsid w:val="0078287E"/>
    <w:rsid w:val="007953EC"/>
    <w:rsid w:val="007B05C4"/>
    <w:rsid w:val="007B11C9"/>
    <w:rsid w:val="007B442E"/>
    <w:rsid w:val="007C36A5"/>
    <w:rsid w:val="007C3A4F"/>
    <w:rsid w:val="007D191F"/>
    <w:rsid w:val="007E7486"/>
    <w:rsid w:val="0083155A"/>
    <w:rsid w:val="008729AC"/>
    <w:rsid w:val="00872F85"/>
    <w:rsid w:val="00884668"/>
    <w:rsid w:val="008972ED"/>
    <w:rsid w:val="008B03F3"/>
    <w:rsid w:val="008E093E"/>
    <w:rsid w:val="008E1C03"/>
    <w:rsid w:val="008E4FCD"/>
    <w:rsid w:val="008F1F63"/>
    <w:rsid w:val="00917EE9"/>
    <w:rsid w:val="00923E06"/>
    <w:rsid w:val="00952D64"/>
    <w:rsid w:val="009907EC"/>
    <w:rsid w:val="00993819"/>
    <w:rsid w:val="00997874"/>
    <w:rsid w:val="009B32C8"/>
    <w:rsid w:val="009C18D8"/>
    <w:rsid w:val="009C67BB"/>
    <w:rsid w:val="009D46A8"/>
    <w:rsid w:val="009E3329"/>
    <w:rsid w:val="00A705EC"/>
    <w:rsid w:val="00AA704C"/>
    <w:rsid w:val="00AA70EE"/>
    <w:rsid w:val="00AC254E"/>
    <w:rsid w:val="00AC2ACE"/>
    <w:rsid w:val="00B13AAC"/>
    <w:rsid w:val="00B32F33"/>
    <w:rsid w:val="00B901CE"/>
    <w:rsid w:val="00BC559F"/>
    <w:rsid w:val="00BD593C"/>
    <w:rsid w:val="00BE07E5"/>
    <w:rsid w:val="00BF003F"/>
    <w:rsid w:val="00C02C1C"/>
    <w:rsid w:val="00C24CF5"/>
    <w:rsid w:val="00C36184"/>
    <w:rsid w:val="00C40478"/>
    <w:rsid w:val="00C53BE4"/>
    <w:rsid w:val="00C57E10"/>
    <w:rsid w:val="00C6725D"/>
    <w:rsid w:val="00C82481"/>
    <w:rsid w:val="00C92B2B"/>
    <w:rsid w:val="00C92FE4"/>
    <w:rsid w:val="00CB703F"/>
    <w:rsid w:val="00CF03C7"/>
    <w:rsid w:val="00CF4BF4"/>
    <w:rsid w:val="00D14330"/>
    <w:rsid w:val="00D175B6"/>
    <w:rsid w:val="00D2235E"/>
    <w:rsid w:val="00D40B87"/>
    <w:rsid w:val="00D463B8"/>
    <w:rsid w:val="00D504C8"/>
    <w:rsid w:val="00D529CE"/>
    <w:rsid w:val="00D55E5A"/>
    <w:rsid w:val="00D57FC1"/>
    <w:rsid w:val="00D92411"/>
    <w:rsid w:val="00DA76FA"/>
    <w:rsid w:val="00DC1D03"/>
    <w:rsid w:val="00DC2A6F"/>
    <w:rsid w:val="00DC7CAE"/>
    <w:rsid w:val="00DE213E"/>
    <w:rsid w:val="00DF3645"/>
    <w:rsid w:val="00E140BC"/>
    <w:rsid w:val="00E1621E"/>
    <w:rsid w:val="00E8713E"/>
    <w:rsid w:val="00E8788F"/>
    <w:rsid w:val="00E907D3"/>
    <w:rsid w:val="00E928AD"/>
    <w:rsid w:val="00EE2429"/>
    <w:rsid w:val="00EE420E"/>
    <w:rsid w:val="00F56C68"/>
    <w:rsid w:val="00F60DA3"/>
    <w:rsid w:val="00F877DE"/>
    <w:rsid w:val="00F90074"/>
    <w:rsid w:val="00F93098"/>
    <w:rsid w:val="00FA3C51"/>
    <w:rsid w:val="00FC2C4A"/>
    <w:rsid w:val="00FC3F92"/>
    <w:rsid w:val="00FE4272"/>
    <w:rsid w:val="00FE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E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20B3"/>
    <w:rPr>
      <w:sz w:val="22"/>
      <w:szCs w:val="22"/>
    </w:rPr>
  </w:style>
  <w:style w:type="paragraph" w:styleId="a4">
    <w:name w:val="Normal (Web)"/>
    <w:basedOn w:val="a"/>
    <w:uiPriority w:val="99"/>
    <w:unhideWhenUsed/>
    <w:rsid w:val="007B05C4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table" w:styleId="a5">
    <w:name w:val="Table Grid"/>
    <w:basedOn w:val="a1"/>
    <w:rsid w:val="007B05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928A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411C"/>
  </w:style>
  <w:style w:type="paragraph" w:styleId="a9">
    <w:name w:val="footer"/>
    <w:basedOn w:val="a"/>
    <w:link w:val="aa"/>
    <w:uiPriority w:val="99"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411C"/>
  </w:style>
  <w:style w:type="character" w:customStyle="1" w:styleId="2">
    <w:name w:val="Основной текст (2)"/>
    <w:rsid w:val="007B11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ab">
    <w:name w:val="Основной текст_"/>
    <w:link w:val="4"/>
    <w:rsid w:val="007B11C9"/>
    <w:rPr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b"/>
    <w:rsid w:val="007B11C9"/>
    <w:pPr>
      <w:widowControl w:val="0"/>
      <w:shd w:val="clear" w:color="auto" w:fill="FFFFFF"/>
      <w:spacing w:before="240" w:after="240" w:line="274" w:lineRule="exact"/>
      <w:ind w:hanging="1440"/>
      <w:jc w:val="center"/>
    </w:pPr>
    <w:rPr>
      <w:spacing w:val="3"/>
      <w:sz w:val="21"/>
      <w:szCs w:val="21"/>
    </w:rPr>
  </w:style>
  <w:style w:type="character" w:customStyle="1" w:styleId="1">
    <w:name w:val="Основной текст1"/>
    <w:rsid w:val="007B11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F90074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rmal">
    <w:name w:val="ConsPlusNormal"/>
    <w:rsid w:val="00F90074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10">
    <w:name w:val="Обычный1"/>
    <w:rsid w:val="00F90074"/>
    <w:pPr>
      <w:snapToGrid w:val="0"/>
    </w:pPr>
    <w:rPr>
      <w:rFonts w:ascii="Times New Roman" w:hAnsi="Times New Roman"/>
    </w:rPr>
  </w:style>
  <w:style w:type="paragraph" w:customStyle="1" w:styleId="ConsPlusCell">
    <w:name w:val="ConsPlusCell"/>
    <w:uiPriority w:val="99"/>
    <w:rsid w:val="00F90074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Bold">
    <w:name w:val="Bold"/>
    <w:basedOn w:val="a"/>
    <w:qFormat/>
    <w:rsid w:val="00D57FC1"/>
    <w:pPr>
      <w:spacing w:after="0" w:line="240" w:lineRule="auto"/>
      <w:jc w:val="center"/>
    </w:pPr>
    <w:rPr>
      <w:rFonts w:ascii="Noto Sans" w:eastAsia="Noto Sans" w:hAnsi="Noto Sans" w:cs="Noto Sans"/>
      <w:b/>
      <w:color w:val="000000"/>
      <w:sz w:val="18"/>
      <w:szCs w:val="20"/>
    </w:rPr>
  </w:style>
  <w:style w:type="paragraph" w:customStyle="1" w:styleId="Default">
    <w:name w:val="Default"/>
    <w:qFormat/>
    <w:rsid w:val="008972ED"/>
    <w:rPr>
      <w:rFonts w:ascii="Noto Sans" w:eastAsia="Noto Sans" w:hAnsi="Noto Sans" w:cs="Noto Sans"/>
      <w:color w:val="000000"/>
      <w:sz w:val="18"/>
    </w:rPr>
  </w:style>
  <w:style w:type="paragraph" w:styleId="ac">
    <w:name w:val="Balloon Text"/>
    <w:basedOn w:val="a"/>
    <w:link w:val="ad"/>
    <w:uiPriority w:val="99"/>
    <w:semiHidden/>
    <w:unhideWhenUsed/>
    <w:rsid w:val="00E8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7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E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20B3"/>
    <w:rPr>
      <w:sz w:val="22"/>
      <w:szCs w:val="22"/>
    </w:rPr>
  </w:style>
  <w:style w:type="paragraph" w:styleId="a4">
    <w:name w:val="Normal (Web)"/>
    <w:basedOn w:val="a"/>
    <w:uiPriority w:val="99"/>
    <w:unhideWhenUsed/>
    <w:rsid w:val="007B05C4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table" w:styleId="a5">
    <w:name w:val="Table Grid"/>
    <w:basedOn w:val="a1"/>
    <w:rsid w:val="007B05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928A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411C"/>
  </w:style>
  <w:style w:type="paragraph" w:styleId="a9">
    <w:name w:val="footer"/>
    <w:basedOn w:val="a"/>
    <w:link w:val="aa"/>
    <w:uiPriority w:val="99"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411C"/>
  </w:style>
  <w:style w:type="character" w:customStyle="1" w:styleId="2">
    <w:name w:val="Основной текст (2)"/>
    <w:rsid w:val="007B11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ab">
    <w:name w:val="Основной текст_"/>
    <w:link w:val="4"/>
    <w:rsid w:val="007B11C9"/>
    <w:rPr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b"/>
    <w:rsid w:val="007B11C9"/>
    <w:pPr>
      <w:widowControl w:val="0"/>
      <w:shd w:val="clear" w:color="auto" w:fill="FFFFFF"/>
      <w:spacing w:before="240" w:after="240" w:line="274" w:lineRule="exact"/>
      <w:ind w:hanging="1440"/>
      <w:jc w:val="center"/>
    </w:pPr>
    <w:rPr>
      <w:spacing w:val="3"/>
      <w:sz w:val="21"/>
      <w:szCs w:val="21"/>
    </w:rPr>
  </w:style>
  <w:style w:type="character" w:customStyle="1" w:styleId="1">
    <w:name w:val="Основной текст1"/>
    <w:rsid w:val="007B11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F90074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rmal">
    <w:name w:val="ConsPlusNormal"/>
    <w:rsid w:val="00F90074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10">
    <w:name w:val="Обычный1"/>
    <w:rsid w:val="00F90074"/>
    <w:pPr>
      <w:snapToGrid w:val="0"/>
    </w:pPr>
    <w:rPr>
      <w:rFonts w:ascii="Times New Roman" w:hAnsi="Times New Roman"/>
    </w:rPr>
  </w:style>
  <w:style w:type="paragraph" w:customStyle="1" w:styleId="ConsPlusCell">
    <w:name w:val="ConsPlusCell"/>
    <w:uiPriority w:val="99"/>
    <w:rsid w:val="00F90074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Bold">
    <w:name w:val="Bold"/>
    <w:basedOn w:val="a"/>
    <w:qFormat/>
    <w:rsid w:val="00D57FC1"/>
    <w:pPr>
      <w:spacing w:after="0" w:line="240" w:lineRule="auto"/>
      <w:jc w:val="center"/>
    </w:pPr>
    <w:rPr>
      <w:rFonts w:ascii="Noto Sans" w:eastAsia="Noto Sans" w:hAnsi="Noto Sans" w:cs="Noto Sans"/>
      <w:b/>
      <w:color w:val="000000"/>
      <w:sz w:val="18"/>
      <w:szCs w:val="20"/>
    </w:rPr>
  </w:style>
  <w:style w:type="paragraph" w:customStyle="1" w:styleId="Default">
    <w:name w:val="Default"/>
    <w:qFormat/>
    <w:rsid w:val="008972ED"/>
    <w:rPr>
      <w:rFonts w:ascii="Noto Sans" w:eastAsia="Noto Sans" w:hAnsi="Noto Sans" w:cs="Noto Sans"/>
      <w:color w:val="000000"/>
      <w:sz w:val="18"/>
    </w:rPr>
  </w:style>
  <w:style w:type="paragraph" w:styleId="ac">
    <w:name w:val="Balloon Text"/>
    <w:basedOn w:val="a"/>
    <w:link w:val="ad"/>
    <w:uiPriority w:val="99"/>
    <w:semiHidden/>
    <w:unhideWhenUsed/>
    <w:rsid w:val="00E8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7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9E15F-E0D8-4E30-980B-A2F21952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15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Шапаренко</dc:creator>
  <cp:lastModifiedBy>Admin</cp:lastModifiedBy>
  <cp:revision>7</cp:revision>
  <cp:lastPrinted>2023-07-25T03:41:00Z</cp:lastPrinted>
  <dcterms:created xsi:type="dcterms:W3CDTF">2023-07-21T05:49:00Z</dcterms:created>
  <dcterms:modified xsi:type="dcterms:W3CDTF">2023-07-26T05:07:00Z</dcterms:modified>
</cp:coreProperties>
</file>